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72DAD59" w14:textId="4A2E8067" w:rsidR="000F0FBA" w:rsidRPr="00A17F2C" w:rsidRDefault="002643A5" w:rsidP="007720B4">
      <w:pPr>
        <w:jc w:val="both"/>
        <w:rPr>
          <w:b/>
          <w:bCs/>
          <w:color w:val="000000" w:themeColor="text1"/>
          <w:sz w:val="18"/>
          <w:szCs w:val="32"/>
        </w:rPr>
      </w:pPr>
      <w:r>
        <w:rPr>
          <w:b/>
          <w:bCs/>
          <w:noProof/>
          <w:color w:val="000000" w:themeColor="text1"/>
          <w:sz w:val="18"/>
          <w:szCs w:val="32"/>
          <w:lang w:eastAsia="pl-PL"/>
        </w:rPr>
        <w:drawing>
          <wp:anchor distT="0" distB="0" distL="114300" distR="114300" simplePos="0" relativeHeight="251660288" behindDoc="0" locked="0" layoutInCell="1" allowOverlap="1" wp14:anchorId="6DAFAEE1" wp14:editId="7DF5CE44">
            <wp:simplePos x="0" y="0"/>
            <wp:positionH relativeFrom="column">
              <wp:posOffset>5015230</wp:posOffset>
            </wp:positionH>
            <wp:positionV relativeFrom="paragraph">
              <wp:posOffset>-490220</wp:posOffset>
            </wp:positionV>
            <wp:extent cx="1181100" cy="685165"/>
            <wp:effectExtent l="0" t="0" r="0" b="635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C KIDS LOGO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685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C60CBA" w14:textId="5370F2E8" w:rsidR="00B22D40" w:rsidRDefault="00E76A5E" w:rsidP="00341D7A">
      <w:pPr>
        <w:tabs>
          <w:tab w:val="left" w:pos="3330"/>
        </w:tabs>
        <w:rPr>
          <w:rFonts w:cstheme="minorHAnsi"/>
          <w:bCs/>
          <w:color w:val="000000" w:themeColor="text1"/>
          <w:sz w:val="22"/>
          <w:szCs w:val="32"/>
        </w:rPr>
      </w:pPr>
      <w:r>
        <w:rPr>
          <w:rFonts w:cstheme="minorHAnsi"/>
          <w:bCs/>
          <w:color w:val="000000" w:themeColor="text1"/>
          <w:sz w:val="22"/>
          <w:szCs w:val="32"/>
        </w:rPr>
        <w:t xml:space="preserve">        </w:t>
      </w:r>
    </w:p>
    <w:p w14:paraId="23CFA160" w14:textId="2F238D37" w:rsidR="00A41331" w:rsidRPr="00E76A5E" w:rsidRDefault="00A41331" w:rsidP="00E76A5E">
      <w:pPr>
        <w:tabs>
          <w:tab w:val="left" w:pos="3330"/>
        </w:tabs>
        <w:jc w:val="right"/>
        <w:rPr>
          <w:rFonts w:cstheme="minorHAnsi"/>
          <w:bCs/>
          <w:i/>
          <w:color w:val="000000" w:themeColor="text1"/>
          <w:sz w:val="20"/>
          <w:szCs w:val="32"/>
        </w:rPr>
      </w:pPr>
      <w:r w:rsidRPr="008F6699">
        <w:rPr>
          <w:rFonts w:cstheme="minorHAnsi"/>
          <w:bCs/>
          <w:i/>
          <w:color w:val="000000" w:themeColor="text1"/>
          <w:sz w:val="20"/>
          <w:szCs w:val="32"/>
          <w:highlight w:val="yellow"/>
        </w:rPr>
        <w:t>Informacja prasowa</w:t>
      </w:r>
      <w:r w:rsidR="00872035" w:rsidRPr="008F6699">
        <w:rPr>
          <w:rFonts w:cstheme="minorHAnsi"/>
          <w:bCs/>
          <w:i/>
          <w:color w:val="000000" w:themeColor="text1"/>
          <w:sz w:val="20"/>
          <w:szCs w:val="32"/>
          <w:highlight w:val="yellow"/>
        </w:rPr>
        <w:t xml:space="preserve"> </w:t>
      </w:r>
      <w:r w:rsidR="008F6699" w:rsidRPr="008F6699">
        <w:rPr>
          <w:rFonts w:cstheme="minorHAnsi"/>
          <w:bCs/>
          <w:i/>
          <w:color w:val="000000" w:themeColor="text1"/>
          <w:sz w:val="20"/>
          <w:szCs w:val="32"/>
          <w:highlight w:val="yellow"/>
        </w:rPr>
        <w:t>do publikacji od zaraz</w:t>
      </w:r>
    </w:p>
    <w:p w14:paraId="643C9401" w14:textId="0A096A00" w:rsidR="00FC1CF3" w:rsidRPr="003A6FBD" w:rsidRDefault="00FC1CF3" w:rsidP="00FC1CF3">
      <w:pPr>
        <w:jc w:val="right"/>
        <w:rPr>
          <w:rFonts w:cstheme="minorHAnsi"/>
          <w:bCs/>
          <w:color w:val="000000" w:themeColor="text1"/>
          <w:sz w:val="22"/>
          <w:szCs w:val="32"/>
        </w:rPr>
      </w:pPr>
      <w:r w:rsidRPr="003A6FBD">
        <w:rPr>
          <w:rFonts w:cstheme="minorHAnsi"/>
          <w:bCs/>
          <w:color w:val="000000" w:themeColor="text1"/>
          <w:sz w:val="22"/>
          <w:szCs w:val="32"/>
        </w:rPr>
        <w:t xml:space="preserve">Warszawa, dn. </w:t>
      </w:r>
      <w:r w:rsidR="00E76A5E">
        <w:rPr>
          <w:rFonts w:cstheme="minorHAnsi"/>
          <w:bCs/>
          <w:color w:val="000000" w:themeColor="text1"/>
          <w:sz w:val="22"/>
          <w:szCs w:val="32"/>
        </w:rPr>
        <w:t>25</w:t>
      </w:r>
      <w:r w:rsidR="00FC49BE">
        <w:rPr>
          <w:rFonts w:cstheme="minorHAnsi"/>
          <w:bCs/>
          <w:color w:val="000000" w:themeColor="text1"/>
          <w:sz w:val="22"/>
          <w:szCs w:val="32"/>
        </w:rPr>
        <w:t xml:space="preserve"> lipca</w:t>
      </w:r>
      <w:r w:rsidR="002643A5">
        <w:rPr>
          <w:rFonts w:cstheme="minorHAnsi"/>
          <w:bCs/>
          <w:color w:val="000000" w:themeColor="text1"/>
          <w:sz w:val="22"/>
          <w:szCs w:val="32"/>
        </w:rPr>
        <w:t xml:space="preserve"> 2022</w:t>
      </w:r>
      <w:r w:rsidR="00432223" w:rsidRPr="003A6FBD">
        <w:rPr>
          <w:rFonts w:cstheme="minorHAnsi"/>
          <w:bCs/>
          <w:color w:val="000000" w:themeColor="text1"/>
          <w:sz w:val="22"/>
          <w:szCs w:val="32"/>
        </w:rPr>
        <w:t xml:space="preserve"> r.</w:t>
      </w:r>
      <w:r w:rsidRPr="003A6FBD">
        <w:rPr>
          <w:rFonts w:cstheme="minorHAnsi"/>
          <w:bCs/>
          <w:color w:val="000000" w:themeColor="text1"/>
          <w:sz w:val="22"/>
          <w:szCs w:val="32"/>
        </w:rPr>
        <w:t xml:space="preserve"> </w:t>
      </w:r>
    </w:p>
    <w:p w14:paraId="3B44A6E2" w14:textId="57EAE677" w:rsidR="00005828" w:rsidRPr="000F6764" w:rsidRDefault="00005828" w:rsidP="00005828">
      <w:pPr>
        <w:jc w:val="center"/>
        <w:rPr>
          <w:rFonts w:cstheme="minorHAnsi"/>
          <w:b/>
          <w:bCs/>
          <w:color w:val="000000" w:themeColor="text1"/>
          <w:sz w:val="12"/>
          <w:szCs w:val="22"/>
        </w:rPr>
      </w:pPr>
    </w:p>
    <w:p w14:paraId="370B52D4" w14:textId="20C00B91" w:rsidR="00F60863" w:rsidRPr="006F36C6" w:rsidRDefault="008F6699" w:rsidP="00005828">
      <w:pPr>
        <w:jc w:val="center"/>
        <w:rPr>
          <w:b/>
          <w:sz w:val="28"/>
        </w:rPr>
      </w:pPr>
      <w:r w:rsidRPr="006F36C6">
        <w:rPr>
          <w:b/>
          <w:sz w:val="36"/>
        </w:rPr>
        <w:t>Kampania reklamowa</w:t>
      </w:r>
      <w:r w:rsidR="00AA549D" w:rsidRPr="006F36C6">
        <w:rPr>
          <w:b/>
          <w:sz w:val="36"/>
        </w:rPr>
        <w:t xml:space="preserve"> BIC Kids </w:t>
      </w:r>
    </w:p>
    <w:p w14:paraId="1833B7CC" w14:textId="77777777" w:rsidR="00AA549D" w:rsidRDefault="002643A5" w:rsidP="00A00087">
      <w:pPr>
        <w:jc w:val="center"/>
        <w:rPr>
          <w:b/>
          <w:sz w:val="32"/>
        </w:rPr>
      </w:pPr>
      <w:r w:rsidRPr="00AA549D">
        <w:rPr>
          <w:b/>
          <w:sz w:val="44"/>
        </w:rPr>
        <w:t>Wszystko czego potrzebuje Twój Mały Artysta</w:t>
      </w:r>
      <w:r>
        <w:rPr>
          <w:b/>
          <w:i/>
          <w:sz w:val="44"/>
        </w:rPr>
        <w:t xml:space="preserve"> –</w:t>
      </w:r>
      <w:r w:rsidR="00A00087" w:rsidRPr="00A00087">
        <w:rPr>
          <w:b/>
          <w:sz w:val="32"/>
        </w:rPr>
        <w:t xml:space="preserve"> </w:t>
      </w:r>
      <w:r w:rsidR="00A00087">
        <w:rPr>
          <w:b/>
          <w:sz w:val="32"/>
        </w:rPr>
        <w:t xml:space="preserve"> </w:t>
      </w:r>
    </w:p>
    <w:p w14:paraId="15AAD0EC" w14:textId="77777777" w:rsidR="00FC49BE" w:rsidRPr="00E76A5E" w:rsidRDefault="00FC49BE" w:rsidP="00FC49BE">
      <w:pPr>
        <w:jc w:val="both"/>
        <w:rPr>
          <w:b/>
          <w:i/>
          <w:sz w:val="22"/>
        </w:rPr>
      </w:pPr>
    </w:p>
    <w:p w14:paraId="56DA0E50" w14:textId="350F56C4" w:rsidR="008500FF" w:rsidRDefault="002643A5" w:rsidP="00AA549D">
      <w:pPr>
        <w:jc w:val="both"/>
        <w:rPr>
          <w:b/>
        </w:rPr>
      </w:pPr>
      <w:r w:rsidRPr="000266FB">
        <w:rPr>
          <w:b/>
        </w:rPr>
        <w:t xml:space="preserve">Wystartowała ogólnopolska kampania </w:t>
      </w:r>
      <w:r w:rsidR="00DA1D62">
        <w:rPr>
          <w:b/>
        </w:rPr>
        <w:t xml:space="preserve">marki </w:t>
      </w:r>
      <w:r w:rsidRPr="000266FB">
        <w:rPr>
          <w:b/>
        </w:rPr>
        <w:t>BIC Kids pod hasłem „</w:t>
      </w:r>
      <w:r w:rsidR="00E47E4E" w:rsidRPr="000266FB">
        <w:rPr>
          <w:b/>
        </w:rPr>
        <w:t>Wszystko czego potrzebuje Twój Mały A</w:t>
      </w:r>
      <w:r w:rsidRPr="000266FB">
        <w:rPr>
          <w:b/>
        </w:rPr>
        <w:t xml:space="preserve">rtysta”. </w:t>
      </w:r>
      <w:r w:rsidR="00E47E4E" w:rsidRPr="000266FB">
        <w:rPr>
          <w:b/>
        </w:rPr>
        <w:t xml:space="preserve">Komunikacja </w:t>
      </w:r>
      <w:r w:rsidR="000266FB" w:rsidRPr="000266FB">
        <w:rPr>
          <w:b/>
        </w:rPr>
        <w:t xml:space="preserve">zaplanowana </w:t>
      </w:r>
      <w:r w:rsidR="00A00087" w:rsidRPr="000266FB">
        <w:rPr>
          <w:b/>
        </w:rPr>
        <w:t xml:space="preserve">od 25 lipca do 10 września </w:t>
      </w:r>
      <w:r w:rsidR="00A00087">
        <w:rPr>
          <w:b/>
        </w:rPr>
        <w:t>obejmie</w:t>
      </w:r>
      <w:r w:rsidR="0084530D">
        <w:rPr>
          <w:b/>
        </w:rPr>
        <w:t xml:space="preserve"> m.in. </w:t>
      </w:r>
      <w:r w:rsidR="00A00087">
        <w:rPr>
          <w:b/>
        </w:rPr>
        <w:t>dzia</w:t>
      </w:r>
      <w:r w:rsidR="0084530D">
        <w:rPr>
          <w:b/>
        </w:rPr>
        <w:t>łani</w:t>
      </w:r>
      <w:r w:rsidR="001B400E">
        <w:rPr>
          <w:b/>
        </w:rPr>
        <w:t>a w kanałach digitalowych oraz</w:t>
      </w:r>
      <w:r w:rsidR="0084530D">
        <w:rPr>
          <w:b/>
        </w:rPr>
        <w:t xml:space="preserve"> współpracę</w:t>
      </w:r>
      <w:r w:rsidR="001B400E">
        <w:rPr>
          <w:b/>
        </w:rPr>
        <w:t xml:space="preserve"> z influencerami. </w:t>
      </w:r>
    </w:p>
    <w:p w14:paraId="4566F5D1" w14:textId="77777777" w:rsidR="008500FF" w:rsidRDefault="008500FF" w:rsidP="00AA549D">
      <w:pPr>
        <w:jc w:val="both"/>
        <w:rPr>
          <w:b/>
        </w:rPr>
      </w:pPr>
    </w:p>
    <w:p w14:paraId="64ADCD24" w14:textId="752566E3" w:rsidR="008500FF" w:rsidRDefault="00E76A5E" w:rsidP="008500FF">
      <w:pPr>
        <w:jc w:val="center"/>
        <w:rPr>
          <w:b/>
        </w:rPr>
      </w:pPr>
      <w:r>
        <w:rPr>
          <w:b/>
          <w:noProof/>
          <w:lang w:eastAsia="pl-PL"/>
        </w:rPr>
        <w:drawing>
          <wp:inline distT="0" distB="0" distL="0" distR="0" wp14:anchorId="36E8F67F" wp14:editId="7C71CE96">
            <wp:extent cx="6184900" cy="2447925"/>
            <wp:effectExtent l="0" t="0" r="6350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60_BIC_Stationery_www-BIC_bannery_960x380_V4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C9B807" w14:textId="44EC3ACA" w:rsidR="009A111B" w:rsidRDefault="009A111B" w:rsidP="0084530D">
      <w:pPr>
        <w:jc w:val="both"/>
      </w:pPr>
    </w:p>
    <w:p w14:paraId="15E9CE20" w14:textId="71EEADAC" w:rsidR="00723E9B" w:rsidRDefault="00723E9B" w:rsidP="0084530D">
      <w:pPr>
        <w:jc w:val="both"/>
      </w:pPr>
      <w:r w:rsidRPr="006F36C6">
        <w:t>Fundamentem komunikacji</w:t>
      </w:r>
      <w:r>
        <w:t xml:space="preserve"> BIC Kids </w:t>
      </w:r>
      <w:r w:rsidRPr="00DB15A0">
        <w:t>w okresie powrotu do szkoły</w:t>
      </w:r>
      <w:r>
        <w:t xml:space="preserve"> jest przekonanie, że</w:t>
      </w:r>
      <w:r w:rsidRPr="00DB15A0">
        <w:t xml:space="preserve"> </w:t>
      </w:r>
      <w:r>
        <w:t>k</w:t>
      </w:r>
      <w:r w:rsidR="00464F93" w:rsidRPr="00DB15A0">
        <w:t>ażde dziecko jest małym a</w:t>
      </w:r>
      <w:r w:rsidR="00464F93">
        <w:t>rtystą</w:t>
      </w:r>
      <w:r w:rsidR="00DA1D62">
        <w:t>, a rysowanie</w:t>
      </w:r>
      <w:r w:rsidR="00DA1D62" w:rsidRPr="0084530D">
        <w:t xml:space="preserve"> aktywnością, która przynosi mnóstwo korzyśc</w:t>
      </w:r>
      <w:r w:rsidR="00DA1D62">
        <w:t>i</w:t>
      </w:r>
      <w:r>
        <w:t>.</w:t>
      </w:r>
      <w:r w:rsidR="00DA1D62">
        <w:t xml:space="preserve"> </w:t>
      </w:r>
      <w:r w:rsidR="00464F93" w:rsidRPr="00723E9B">
        <w:t>W </w:t>
      </w:r>
      <w:r w:rsidR="00DA1D62" w:rsidRPr="00723E9B">
        <w:t>bieżącej</w:t>
      </w:r>
      <w:r w:rsidR="00464F93" w:rsidRPr="00723E9B">
        <w:t xml:space="preserve"> kampanii, marka kontynuuje narrację zapoczątkowaną w ubiegłym roku,</w:t>
      </w:r>
      <w:r w:rsidR="00A32E15">
        <w:t xml:space="preserve"> </w:t>
      </w:r>
      <w:r w:rsidR="00BC7393">
        <w:t>podkreślając znaczenie szkolnej wyprawki</w:t>
      </w:r>
      <w:r>
        <w:t xml:space="preserve"> i </w:t>
      </w:r>
      <w:r w:rsidR="00BC7393">
        <w:t>kompleksowość</w:t>
      </w:r>
      <w:r>
        <w:t xml:space="preserve"> oferty dla dzieci</w:t>
      </w:r>
      <w:r w:rsidR="00A32E15">
        <w:t xml:space="preserve">. </w:t>
      </w:r>
      <w:r w:rsidR="000F6764">
        <w:t>W przekazie n</w:t>
      </w:r>
      <w:r w:rsidR="00A32E15">
        <w:t xml:space="preserve">awiązuje do </w:t>
      </w:r>
      <w:r w:rsidR="000F6764">
        <w:t>„</w:t>
      </w:r>
      <w:r w:rsidR="008D74CC">
        <w:t xml:space="preserve">wielkiej </w:t>
      </w:r>
      <w:r w:rsidR="00A32E15">
        <w:t>wyprawy w nieznane</w:t>
      </w:r>
      <w:r w:rsidR="000F6764">
        <w:t>”</w:t>
      </w:r>
      <w:r w:rsidR="00A32E15">
        <w:t xml:space="preserve">, jaką dla </w:t>
      </w:r>
      <w:r w:rsidR="008D74CC">
        <w:t xml:space="preserve">małego artysty </w:t>
      </w:r>
      <w:r w:rsidR="00A32E15">
        <w:t xml:space="preserve">może być </w:t>
      </w:r>
      <w:r w:rsidR="008D74CC">
        <w:t>rozpoczęcie nauki w szkole czy przedszkolu.</w:t>
      </w:r>
    </w:p>
    <w:p w14:paraId="3535AED3" w14:textId="77777777" w:rsidR="008267F6" w:rsidRDefault="008267F6" w:rsidP="008267F6">
      <w:pPr>
        <w:jc w:val="both"/>
        <w:rPr>
          <w:iCs/>
        </w:rPr>
      </w:pPr>
    </w:p>
    <w:p w14:paraId="50ED843D" w14:textId="65690220" w:rsidR="008267F6" w:rsidRDefault="008267F6" w:rsidP="008267F6">
      <w:pPr>
        <w:jc w:val="both"/>
        <w:rPr>
          <w:iCs/>
        </w:rPr>
      </w:pPr>
      <w:r w:rsidRPr="006F36C6">
        <w:t>W ramach kampanii</w:t>
      </w:r>
      <w:r w:rsidRPr="008267F6">
        <w:t xml:space="preserve"> digitalowej</w:t>
      </w:r>
      <w:r w:rsidRPr="002643A5">
        <w:t xml:space="preserve"> marka będzie obecna m.in. w mediac</w:t>
      </w:r>
      <w:r>
        <w:t>h społecznościowych, na YouTubie</w:t>
      </w:r>
      <w:r w:rsidRPr="002643A5">
        <w:t xml:space="preserve">, Instagramie i platformach VOD. Do akcji zaproszono </w:t>
      </w:r>
      <w:r>
        <w:t xml:space="preserve">również </w:t>
      </w:r>
      <w:r w:rsidRPr="002643A5">
        <w:t xml:space="preserve">influencerów. Komunikację </w:t>
      </w:r>
      <w:r w:rsidR="000F6764">
        <w:t xml:space="preserve">uzupełnią </w:t>
      </w:r>
      <w:r w:rsidRPr="002643A5">
        <w:t xml:space="preserve">działania PR oraz </w:t>
      </w:r>
      <w:r w:rsidR="000F6764">
        <w:t xml:space="preserve">aktywacje w punktach sprzedaży - </w:t>
      </w:r>
      <w:r w:rsidRPr="002643A5">
        <w:t xml:space="preserve">dedykowane materiały POS, </w:t>
      </w:r>
      <w:r>
        <w:t>w tym spektakularne ekspozycje</w:t>
      </w:r>
      <w:r w:rsidR="000F6764">
        <w:t xml:space="preserve">. </w:t>
      </w:r>
      <w:r>
        <w:rPr>
          <w:iCs/>
        </w:rPr>
        <w:t>Zaplanowano</w:t>
      </w:r>
      <w:r w:rsidRPr="00DB15A0">
        <w:rPr>
          <w:iCs/>
        </w:rPr>
        <w:t xml:space="preserve"> także </w:t>
      </w:r>
      <w:r w:rsidRPr="008267F6">
        <w:rPr>
          <w:iCs/>
        </w:rPr>
        <w:t xml:space="preserve">emisje </w:t>
      </w:r>
      <w:r w:rsidR="000F6764">
        <w:rPr>
          <w:iCs/>
        </w:rPr>
        <w:t xml:space="preserve">reklamowe </w:t>
      </w:r>
      <w:r w:rsidRPr="008267F6">
        <w:rPr>
          <w:iCs/>
        </w:rPr>
        <w:t>w prasie</w:t>
      </w:r>
      <w:r w:rsidRPr="00DB15A0">
        <w:rPr>
          <w:iCs/>
        </w:rPr>
        <w:t xml:space="preserve"> branżowej oraz adresowanej do dzieci i rodziców.</w:t>
      </w:r>
      <w:r>
        <w:rPr>
          <w:iCs/>
        </w:rPr>
        <w:t xml:space="preserve"> </w:t>
      </w:r>
    </w:p>
    <w:p w14:paraId="17ABB04B" w14:textId="77777777" w:rsidR="008267F6" w:rsidRDefault="008267F6" w:rsidP="008267F6">
      <w:pPr>
        <w:jc w:val="both"/>
        <w:rPr>
          <w:iCs/>
        </w:rPr>
      </w:pPr>
    </w:p>
    <w:p w14:paraId="68098984" w14:textId="3A5D2FAB" w:rsidR="008267F6" w:rsidRPr="008267F6" w:rsidRDefault="008267F6" w:rsidP="008267F6">
      <w:pPr>
        <w:jc w:val="both"/>
      </w:pPr>
      <w:r w:rsidRPr="006F36C6">
        <w:t xml:space="preserve">Celem </w:t>
      </w:r>
      <w:r w:rsidR="000F6764" w:rsidRPr="006F36C6">
        <w:t>realizowanych działań</w:t>
      </w:r>
      <w:r w:rsidRPr="002643A5">
        <w:t xml:space="preserve"> jest wzmocnienie świadomości marki BIC Kids wśród rodziców dzieci w wieku przedszkolnym i szkolnym</w:t>
      </w:r>
      <w:r>
        <w:t xml:space="preserve"> oraz </w:t>
      </w:r>
      <w:r w:rsidRPr="00DB15A0">
        <w:rPr>
          <w:iCs/>
        </w:rPr>
        <w:t xml:space="preserve">zwiększenie intencji zakupu w sklepach stacjonarnych </w:t>
      </w:r>
      <w:r w:rsidR="000C5BEC">
        <w:rPr>
          <w:iCs/>
        </w:rPr>
        <w:t xml:space="preserve">      </w:t>
      </w:r>
      <w:r w:rsidRPr="00DB15A0">
        <w:rPr>
          <w:iCs/>
        </w:rPr>
        <w:t>i</w:t>
      </w:r>
      <w:r w:rsidR="000C5BEC">
        <w:rPr>
          <w:iCs/>
        </w:rPr>
        <w:t> </w:t>
      </w:r>
      <w:r w:rsidRPr="00DB15A0">
        <w:rPr>
          <w:iCs/>
        </w:rPr>
        <w:t>e-</w:t>
      </w:r>
      <w:r w:rsidR="000C5BEC">
        <w:rPr>
          <w:iCs/>
        </w:rPr>
        <w:t> </w:t>
      </w:r>
      <w:proofErr w:type="spellStart"/>
      <w:r w:rsidRPr="00DB15A0">
        <w:rPr>
          <w:iCs/>
        </w:rPr>
        <w:t>commerce</w:t>
      </w:r>
      <w:proofErr w:type="spellEnd"/>
      <w:r w:rsidRPr="00DB15A0">
        <w:rPr>
          <w:iCs/>
        </w:rPr>
        <w:t>.</w:t>
      </w:r>
    </w:p>
    <w:p w14:paraId="7A35D9BC" w14:textId="77777777" w:rsidR="008267F6" w:rsidRPr="002643A5" w:rsidRDefault="008267F6" w:rsidP="008267F6">
      <w:pPr>
        <w:pStyle w:val="Bezodstpw"/>
        <w:jc w:val="both"/>
        <w:rPr>
          <w:lang w:val="pl-PL"/>
        </w:rPr>
      </w:pPr>
    </w:p>
    <w:p w14:paraId="7EEF03E5" w14:textId="34C978E4" w:rsidR="008267F6" w:rsidRPr="00E76A5E" w:rsidRDefault="008267F6" w:rsidP="008267F6">
      <w:pPr>
        <w:pStyle w:val="Bezodstpw"/>
        <w:jc w:val="both"/>
        <w:rPr>
          <w:lang w:val="pl-PL"/>
        </w:rPr>
      </w:pPr>
      <w:r w:rsidRPr="00E76A5E">
        <w:rPr>
          <w:rFonts w:eastAsia="Lato" w:cstheme="minorHAnsi"/>
          <w:noProof/>
          <w:szCs w:val="20"/>
          <w:lang w:val="pl-PL"/>
        </w:rPr>
        <w:t xml:space="preserve">Kreacje na potrzeby kampanii digitalowej </w:t>
      </w:r>
      <w:r w:rsidR="000F6764" w:rsidRPr="00E76A5E">
        <w:rPr>
          <w:rFonts w:eastAsia="Lato" w:cstheme="minorHAnsi"/>
          <w:noProof/>
          <w:szCs w:val="20"/>
          <w:lang w:val="pl-PL"/>
        </w:rPr>
        <w:t xml:space="preserve">i prasowej </w:t>
      </w:r>
      <w:r w:rsidRPr="00E76A5E">
        <w:rPr>
          <w:rFonts w:eastAsia="Lato" w:cstheme="minorHAnsi"/>
          <w:noProof/>
          <w:szCs w:val="20"/>
          <w:lang w:val="pl-PL"/>
        </w:rPr>
        <w:t>przygotował</w:t>
      </w:r>
      <w:r w:rsidR="00E75380" w:rsidRPr="00E76A5E">
        <w:rPr>
          <w:rFonts w:eastAsia="Lato" w:cstheme="minorHAnsi"/>
          <w:noProof/>
          <w:szCs w:val="20"/>
          <w:lang w:val="pl-PL"/>
        </w:rPr>
        <w:t xml:space="preserve">y </w:t>
      </w:r>
      <w:r w:rsidRPr="00E76A5E">
        <w:rPr>
          <w:rFonts w:eastAsia="Lato" w:cstheme="minorHAnsi"/>
          <w:noProof/>
          <w:szCs w:val="20"/>
          <w:lang w:val="pl-PL"/>
        </w:rPr>
        <w:t>agencj</w:t>
      </w:r>
      <w:r w:rsidR="00E75380" w:rsidRPr="00E76A5E">
        <w:rPr>
          <w:rFonts w:eastAsia="Lato" w:cstheme="minorHAnsi"/>
          <w:noProof/>
          <w:szCs w:val="20"/>
          <w:lang w:val="pl-PL"/>
        </w:rPr>
        <w:t>e</w:t>
      </w:r>
      <w:r w:rsidRPr="00E76A5E">
        <w:rPr>
          <w:rFonts w:eastAsia="Lato" w:cstheme="minorHAnsi"/>
          <w:noProof/>
          <w:szCs w:val="20"/>
          <w:lang w:val="pl-PL"/>
        </w:rPr>
        <w:t xml:space="preserve"> Columbit</w:t>
      </w:r>
      <w:r w:rsidR="00E75380" w:rsidRPr="00E76A5E">
        <w:rPr>
          <w:rFonts w:eastAsia="Lato" w:cstheme="minorHAnsi"/>
          <w:noProof/>
          <w:szCs w:val="20"/>
          <w:lang w:val="pl-PL"/>
        </w:rPr>
        <w:t>, Helikopter oraz Tribal Media</w:t>
      </w:r>
      <w:r w:rsidRPr="00E76A5E">
        <w:rPr>
          <w:rFonts w:eastAsia="Lato" w:cstheme="minorHAnsi"/>
          <w:noProof/>
          <w:szCs w:val="20"/>
          <w:lang w:val="pl-PL"/>
        </w:rPr>
        <w:t>, media zakupił dom mediowy OMD. Działania PR realizuje Kolterman Media Communications.</w:t>
      </w:r>
    </w:p>
    <w:p w14:paraId="25B6F73F" w14:textId="77777777" w:rsidR="00E76A5E" w:rsidRDefault="00E76A5E" w:rsidP="008267F6">
      <w:pPr>
        <w:rPr>
          <w:rFonts w:eastAsia="Lato" w:cstheme="minorHAnsi"/>
          <w:szCs w:val="20"/>
        </w:rPr>
      </w:pPr>
    </w:p>
    <w:p w14:paraId="5AE856D2" w14:textId="3BE59FA8" w:rsidR="008267F6" w:rsidRPr="00554CBA" w:rsidRDefault="008267F6" w:rsidP="008267F6">
      <w:pPr>
        <w:rPr>
          <w:rFonts w:eastAsia="Lato" w:cstheme="minorHAnsi"/>
          <w:szCs w:val="20"/>
        </w:rPr>
      </w:pPr>
      <w:bookmarkStart w:id="0" w:name="_GoBack"/>
      <w:bookmarkEnd w:id="0"/>
      <w:r>
        <w:rPr>
          <w:rFonts w:eastAsia="Lato" w:cstheme="minorHAnsi"/>
          <w:szCs w:val="20"/>
        </w:rPr>
        <w:t>Link do spotu</w:t>
      </w:r>
      <w:r w:rsidR="00E76A5E">
        <w:rPr>
          <w:rFonts w:eastAsia="Lato" w:cstheme="minorHAnsi"/>
          <w:szCs w:val="20"/>
        </w:rPr>
        <w:t xml:space="preserve"> na YouTube</w:t>
      </w:r>
      <w:r>
        <w:rPr>
          <w:rFonts w:eastAsia="Lato" w:cstheme="minorHAnsi"/>
          <w:szCs w:val="20"/>
        </w:rPr>
        <w:t xml:space="preserve">: </w:t>
      </w:r>
      <w:hyperlink r:id="rId14" w:history="1">
        <w:r w:rsidR="00E75380" w:rsidRPr="00E75380">
          <w:rPr>
            <w:rStyle w:val="Hipercze"/>
            <w:rFonts w:ascii="Lato" w:hAnsi="Lato"/>
          </w:rPr>
          <w:t>https://you</w:t>
        </w:r>
        <w:r w:rsidR="00E75380" w:rsidRPr="00E75380">
          <w:rPr>
            <w:rStyle w:val="Hipercze"/>
            <w:rFonts w:ascii="Lato" w:hAnsi="Lato"/>
          </w:rPr>
          <w:t>tu.be/9PHbulF0ZW0</w:t>
        </w:r>
      </w:hyperlink>
    </w:p>
    <w:p w14:paraId="6B183B99" w14:textId="1BB35E6F" w:rsidR="000F6764" w:rsidRPr="006F36C6" w:rsidRDefault="000F6764" w:rsidP="008D74CC">
      <w:pPr>
        <w:jc w:val="both"/>
      </w:pPr>
      <w:r w:rsidRPr="006F36C6">
        <w:lastRenderedPageBreak/>
        <w:t>***</w:t>
      </w:r>
    </w:p>
    <w:p w14:paraId="35E9002D" w14:textId="3A94C641" w:rsidR="008D74CC" w:rsidRPr="006F36C6" w:rsidRDefault="00723E9B" w:rsidP="008F6699">
      <w:pPr>
        <w:jc w:val="both"/>
      </w:pPr>
      <w:r w:rsidRPr="006F36C6">
        <w:rPr>
          <w:b/>
        </w:rPr>
        <w:t>Marka BIC Kids</w:t>
      </w:r>
      <w:r w:rsidRPr="006F36C6">
        <w:t xml:space="preserve"> powstała z myślą o wspieraniu rozwoju i kreatywności dzieci. Oferuje m.in.: kredki ołówkowe, </w:t>
      </w:r>
      <w:r w:rsidR="008D74CC" w:rsidRPr="006F36C6">
        <w:t xml:space="preserve">kredki świecowe i </w:t>
      </w:r>
      <w:r w:rsidRPr="006F36C6">
        <w:t>flamastry, które zostały zaprojektowane przez zespół ekspertów w</w:t>
      </w:r>
      <w:r w:rsidR="00AA549D" w:rsidRPr="006F36C6">
        <w:t> </w:t>
      </w:r>
      <w:r w:rsidRPr="006F36C6">
        <w:t>dziedzinie psychomotoryki i ergonomii tak, by wspomagać sprawność małych rączek i ułatwiać</w:t>
      </w:r>
      <w:r w:rsidR="008D74CC" w:rsidRPr="006F36C6">
        <w:t xml:space="preserve"> naukę pisania. </w:t>
      </w:r>
      <w:r w:rsidR="008D74CC" w:rsidRPr="006F36C6">
        <w:rPr>
          <w:iCs/>
        </w:rPr>
        <w:t>Inspirujące i bezpieczne produkty do kolorowania, rysowania, bazgrania oraz innych aktywności kreatywnych, to w</w:t>
      </w:r>
      <w:r w:rsidR="008D74CC" w:rsidRPr="006F36C6">
        <w:rPr>
          <w:bCs/>
          <w:iCs/>
        </w:rPr>
        <w:t>szytsko, czego potrzebuje każde dziecko,</w:t>
      </w:r>
      <w:r w:rsidR="008D74CC" w:rsidRPr="006F36C6">
        <w:rPr>
          <w:iCs/>
        </w:rPr>
        <w:t xml:space="preserve"> by móc </w:t>
      </w:r>
      <w:r w:rsidR="008D74CC" w:rsidRPr="006F36C6">
        <w:rPr>
          <w:bCs/>
          <w:iCs/>
        </w:rPr>
        <w:t>się doskonale rozwijać i bawić w szkole i w domu</w:t>
      </w:r>
      <w:r w:rsidR="008D74CC" w:rsidRPr="006F36C6">
        <w:t xml:space="preserve">. </w:t>
      </w:r>
      <w:r w:rsidR="008D74CC" w:rsidRPr="006F36C6">
        <w:rPr>
          <w:b/>
        </w:rPr>
        <w:t>Z produktami BIC Kids szkolna wypraw(k)a małego artysty będzie pełna tylko pozytywnych wrażeń!</w:t>
      </w:r>
    </w:p>
    <w:p w14:paraId="1ED5F0B8" w14:textId="2A6738BA" w:rsidR="00554CBA" w:rsidRDefault="00554CBA" w:rsidP="00554CBA">
      <w:pPr>
        <w:rPr>
          <w:rFonts w:eastAsia="Lato" w:cstheme="minorHAnsi"/>
          <w:szCs w:val="20"/>
        </w:rPr>
      </w:pPr>
    </w:p>
    <w:p w14:paraId="48FABAC2" w14:textId="77777777" w:rsidR="00554CBA" w:rsidRPr="002643A5" w:rsidRDefault="00554CBA" w:rsidP="00554CBA">
      <w:pPr>
        <w:pStyle w:val="Bezodstpw"/>
        <w:jc w:val="both"/>
        <w:rPr>
          <w:rFonts w:cstheme="minorHAnsi"/>
          <w:sz w:val="20"/>
          <w:szCs w:val="20"/>
          <w:lang w:val="pl-PL" w:eastAsia="pl-PL"/>
        </w:rPr>
      </w:pPr>
      <w:r w:rsidRPr="002643A5">
        <w:rPr>
          <w:rFonts w:cstheme="minorHAnsi"/>
          <w:sz w:val="20"/>
          <w:szCs w:val="20"/>
          <w:lang w:val="pl-PL" w:eastAsia="pl-PL"/>
        </w:rPr>
        <w:t>***</w:t>
      </w:r>
    </w:p>
    <w:p w14:paraId="55DB9252" w14:textId="77777777" w:rsidR="00554CBA" w:rsidRPr="00554CBA" w:rsidRDefault="00554CBA" w:rsidP="00554CBA">
      <w:pPr>
        <w:pStyle w:val="Bezodstpw"/>
        <w:jc w:val="both"/>
        <w:rPr>
          <w:rFonts w:cstheme="minorHAnsi"/>
          <w:sz w:val="20"/>
          <w:szCs w:val="20"/>
          <w:lang w:val="pl-PL"/>
        </w:rPr>
      </w:pPr>
      <w:r w:rsidRPr="002643A5">
        <w:rPr>
          <w:rFonts w:cstheme="minorHAnsi"/>
          <w:sz w:val="20"/>
          <w:szCs w:val="20"/>
          <w:lang w:val="pl-PL" w:eastAsia="pl-PL"/>
        </w:rPr>
        <w:t xml:space="preserve">BIC® </w:t>
      </w:r>
      <w:r w:rsidRPr="00554CBA">
        <w:rPr>
          <w:rFonts w:eastAsia="Lato" w:cstheme="minorHAnsi"/>
          <w:b/>
          <w:bCs/>
          <w:sz w:val="20"/>
          <w:szCs w:val="20"/>
          <w:lang w:val="pl-PL"/>
        </w:rPr>
        <w:t xml:space="preserve">– </w:t>
      </w:r>
      <w:r w:rsidRPr="002643A5">
        <w:rPr>
          <w:rFonts w:cstheme="minorHAnsi"/>
          <w:sz w:val="20"/>
          <w:szCs w:val="20"/>
          <w:lang w:val="pl-PL" w:eastAsia="pl-PL"/>
        </w:rPr>
        <w:t xml:space="preserve">światowy lider w kategorii </w:t>
      </w:r>
      <w:r w:rsidRPr="002643A5">
        <w:rPr>
          <w:rFonts w:cstheme="minorHAnsi"/>
          <w:sz w:val="20"/>
          <w:szCs w:val="20"/>
          <w:lang w:val="pl-PL"/>
        </w:rPr>
        <w:t>produktów szkolno-biurowych</w:t>
      </w:r>
      <w:r w:rsidRPr="002643A5">
        <w:rPr>
          <w:rFonts w:cstheme="minorHAnsi"/>
          <w:sz w:val="20"/>
          <w:szCs w:val="20"/>
          <w:lang w:val="pl-PL" w:eastAsia="pl-PL"/>
        </w:rPr>
        <w:t xml:space="preserve">, zapalniczek i maszynek do golenia wnosi prostotę i radość do codziennego życia. </w:t>
      </w:r>
      <w:r w:rsidRPr="002643A5">
        <w:rPr>
          <w:rFonts w:cstheme="minorHAnsi"/>
          <w:sz w:val="20"/>
          <w:szCs w:val="20"/>
          <w:lang w:val="pl-PL"/>
        </w:rPr>
        <w:t>Od ponad 75 lat zapewnia wysokiej jakości produkty w przystępnej cenie, które są dostępne dla konsumentów na wyciągnięcie ręki. Na przestrzeni lat BIC</w:t>
      </w:r>
      <w:r w:rsidRPr="002643A5">
        <w:rPr>
          <w:rFonts w:cstheme="minorHAnsi"/>
          <w:sz w:val="20"/>
          <w:szCs w:val="20"/>
          <w:vertAlign w:val="superscript"/>
          <w:lang w:val="pl-PL"/>
        </w:rPr>
        <w:t>®</w:t>
      </w:r>
      <w:r w:rsidRPr="002643A5">
        <w:rPr>
          <w:rFonts w:cstheme="minorHAnsi"/>
          <w:sz w:val="20"/>
          <w:szCs w:val="20"/>
          <w:lang w:val="pl-PL"/>
        </w:rPr>
        <w:t xml:space="preserve"> stał się jedną z najbardziej rozpoznawalnych marek oraz znakiem towarowym zarejestrowanym na całym świecie. Dziś produkty BIC sprzedawane są w ponad 160 krajach świata, a wśród kultowych marek znajdziemy: BIC Kids™, BIC </w:t>
      </w:r>
      <w:proofErr w:type="spellStart"/>
      <w:r w:rsidRPr="002643A5">
        <w:rPr>
          <w:rStyle w:val="spelle"/>
          <w:rFonts w:cstheme="minorHAnsi"/>
          <w:sz w:val="20"/>
          <w:szCs w:val="20"/>
          <w:lang w:val="pl-PL"/>
        </w:rPr>
        <w:t>Flex</w:t>
      </w:r>
      <w:r w:rsidRPr="002643A5">
        <w:rPr>
          <w:rStyle w:val="spelle"/>
          <w:rFonts w:cstheme="minorHAnsi"/>
          <w:sz w:val="20"/>
          <w:szCs w:val="20"/>
          <w:vertAlign w:val="superscript"/>
          <w:lang w:val="pl-PL"/>
        </w:rPr>
        <w:t>TM</w:t>
      </w:r>
      <w:proofErr w:type="spellEnd"/>
      <w:r w:rsidRPr="002643A5">
        <w:rPr>
          <w:rFonts w:cstheme="minorHAnsi"/>
          <w:sz w:val="20"/>
          <w:szCs w:val="20"/>
          <w:lang w:val="pl-PL"/>
        </w:rPr>
        <w:t xml:space="preserve">, </w:t>
      </w:r>
      <w:proofErr w:type="spellStart"/>
      <w:r w:rsidRPr="002643A5">
        <w:rPr>
          <w:rStyle w:val="spelle"/>
          <w:rFonts w:cstheme="minorHAnsi"/>
          <w:sz w:val="20"/>
          <w:szCs w:val="20"/>
          <w:lang w:val="pl-PL"/>
        </w:rPr>
        <w:t>BodyMark</w:t>
      </w:r>
      <w:proofErr w:type="spellEnd"/>
      <w:r w:rsidRPr="002643A5">
        <w:rPr>
          <w:rFonts w:cstheme="minorHAnsi"/>
          <w:sz w:val="20"/>
          <w:szCs w:val="20"/>
          <w:lang w:val="pl-PL"/>
        </w:rPr>
        <w:t xml:space="preserve"> by BIC</w:t>
      </w:r>
      <w:r w:rsidRPr="002643A5">
        <w:rPr>
          <w:rFonts w:cstheme="minorHAnsi"/>
          <w:sz w:val="20"/>
          <w:szCs w:val="20"/>
          <w:vertAlign w:val="superscript"/>
          <w:lang w:val="pl-PL"/>
        </w:rPr>
        <w:t>TM</w:t>
      </w:r>
      <w:r w:rsidRPr="002643A5">
        <w:rPr>
          <w:rFonts w:cstheme="minorHAnsi"/>
          <w:sz w:val="20"/>
          <w:szCs w:val="20"/>
          <w:lang w:val="pl-PL"/>
        </w:rPr>
        <w:t>, Cello</w:t>
      </w:r>
      <w:r w:rsidRPr="002643A5">
        <w:rPr>
          <w:rFonts w:cstheme="minorHAnsi"/>
          <w:sz w:val="20"/>
          <w:szCs w:val="20"/>
          <w:vertAlign w:val="superscript"/>
          <w:lang w:val="pl-PL"/>
        </w:rPr>
        <w:t>®</w:t>
      </w:r>
      <w:r w:rsidRPr="002643A5">
        <w:rPr>
          <w:rFonts w:cstheme="minorHAnsi"/>
          <w:sz w:val="20"/>
          <w:szCs w:val="20"/>
          <w:lang w:val="pl-PL"/>
        </w:rPr>
        <w:t xml:space="preserve">, </w:t>
      </w:r>
      <w:proofErr w:type="spellStart"/>
      <w:r w:rsidRPr="002643A5">
        <w:rPr>
          <w:rStyle w:val="spelle"/>
          <w:rFonts w:cstheme="minorHAnsi"/>
          <w:sz w:val="20"/>
          <w:szCs w:val="20"/>
          <w:lang w:val="pl-PL"/>
        </w:rPr>
        <w:t>Djeep</w:t>
      </w:r>
      <w:proofErr w:type="spellEnd"/>
      <w:r w:rsidRPr="002643A5">
        <w:rPr>
          <w:rFonts w:cstheme="minorHAnsi"/>
          <w:sz w:val="20"/>
          <w:szCs w:val="20"/>
          <w:lang w:val="pl-PL"/>
        </w:rPr>
        <w:t xml:space="preserve">, </w:t>
      </w:r>
      <w:proofErr w:type="spellStart"/>
      <w:r w:rsidRPr="002643A5">
        <w:rPr>
          <w:rFonts w:cstheme="minorHAnsi"/>
          <w:sz w:val="20"/>
          <w:szCs w:val="20"/>
          <w:lang w:val="pl-PL"/>
        </w:rPr>
        <w:t>Lucky</w:t>
      </w:r>
      <w:proofErr w:type="spellEnd"/>
      <w:r w:rsidRPr="002643A5">
        <w:rPr>
          <w:rFonts w:cstheme="minorHAnsi"/>
          <w:sz w:val="20"/>
          <w:szCs w:val="20"/>
          <w:lang w:val="pl-PL"/>
        </w:rPr>
        <w:t xml:space="preserve"> Stationery, </w:t>
      </w:r>
      <w:proofErr w:type="spellStart"/>
      <w:r w:rsidRPr="002643A5">
        <w:rPr>
          <w:rFonts w:cstheme="minorHAnsi"/>
          <w:sz w:val="20"/>
          <w:szCs w:val="20"/>
          <w:lang w:val="pl-PL"/>
        </w:rPr>
        <w:t>Rocketbook</w:t>
      </w:r>
      <w:proofErr w:type="spellEnd"/>
      <w:r w:rsidRPr="002643A5">
        <w:rPr>
          <w:rFonts w:cstheme="minorHAnsi"/>
          <w:sz w:val="20"/>
          <w:szCs w:val="20"/>
          <w:lang w:val="pl-PL"/>
        </w:rPr>
        <w:t xml:space="preserve">, </w:t>
      </w:r>
      <w:proofErr w:type="spellStart"/>
      <w:r w:rsidRPr="002643A5">
        <w:rPr>
          <w:rFonts w:cstheme="minorHAnsi"/>
          <w:sz w:val="20"/>
          <w:szCs w:val="20"/>
          <w:lang w:val="pl-PL"/>
        </w:rPr>
        <w:t>Soleil</w:t>
      </w:r>
      <w:proofErr w:type="spellEnd"/>
      <w:r w:rsidRPr="002643A5">
        <w:rPr>
          <w:rFonts w:cstheme="minorHAnsi"/>
          <w:sz w:val="20"/>
          <w:szCs w:val="20"/>
          <w:vertAlign w:val="superscript"/>
          <w:lang w:val="pl-PL"/>
        </w:rPr>
        <w:t>®</w:t>
      </w:r>
      <w:r w:rsidRPr="002643A5">
        <w:rPr>
          <w:rFonts w:cstheme="minorHAnsi"/>
          <w:sz w:val="20"/>
          <w:szCs w:val="20"/>
          <w:lang w:val="pl-PL"/>
        </w:rPr>
        <w:t xml:space="preserve">, </w:t>
      </w:r>
      <w:proofErr w:type="spellStart"/>
      <w:r w:rsidRPr="002643A5">
        <w:rPr>
          <w:rFonts w:cstheme="minorHAnsi"/>
          <w:sz w:val="20"/>
          <w:szCs w:val="20"/>
          <w:lang w:val="pl-PL"/>
        </w:rPr>
        <w:t>Tipp</w:t>
      </w:r>
      <w:proofErr w:type="spellEnd"/>
      <w:r w:rsidRPr="002643A5">
        <w:rPr>
          <w:rFonts w:cstheme="minorHAnsi"/>
          <w:sz w:val="20"/>
          <w:szCs w:val="20"/>
          <w:lang w:val="pl-PL"/>
        </w:rPr>
        <w:t>-Ex</w:t>
      </w:r>
      <w:r w:rsidRPr="002643A5">
        <w:rPr>
          <w:rFonts w:cstheme="minorHAnsi"/>
          <w:sz w:val="20"/>
          <w:szCs w:val="20"/>
          <w:vertAlign w:val="superscript"/>
          <w:lang w:val="pl-PL"/>
        </w:rPr>
        <w:t>®</w:t>
      </w:r>
      <w:r w:rsidRPr="002643A5">
        <w:rPr>
          <w:rFonts w:cstheme="minorHAnsi"/>
          <w:sz w:val="20"/>
          <w:szCs w:val="20"/>
          <w:lang w:val="pl-PL"/>
        </w:rPr>
        <w:t xml:space="preserve">, </w:t>
      </w:r>
      <w:proofErr w:type="spellStart"/>
      <w:r w:rsidRPr="002643A5">
        <w:rPr>
          <w:rFonts w:cstheme="minorHAnsi"/>
          <w:sz w:val="20"/>
          <w:szCs w:val="20"/>
          <w:lang w:val="pl-PL"/>
        </w:rPr>
        <w:t>Us</w:t>
      </w:r>
      <w:proofErr w:type="spellEnd"/>
      <w:r w:rsidRPr="002643A5">
        <w:rPr>
          <w:rFonts w:cstheme="minorHAnsi"/>
          <w:sz w:val="20"/>
          <w:szCs w:val="20"/>
          <w:lang w:val="pl-PL"/>
        </w:rPr>
        <w:t xml:space="preserve">. </w:t>
      </w:r>
      <w:r w:rsidRPr="002643A5">
        <w:rPr>
          <w:rFonts w:cstheme="minorHAnsi"/>
          <w:sz w:val="20"/>
          <w:szCs w:val="20"/>
          <w:vertAlign w:val="superscript"/>
          <w:lang w:val="pl-PL"/>
        </w:rPr>
        <w:t>TM</w:t>
      </w:r>
      <w:r w:rsidRPr="002643A5">
        <w:rPr>
          <w:rFonts w:cstheme="minorHAnsi"/>
          <w:sz w:val="20"/>
          <w:szCs w:val="20"/>
          <w:lang w:val="pl-PL"/>
        </w:rPr>
        <w:t xml:space="preserve">, </w:t>
      </w:r>
      <w:r w:rsidRPr="002643A5">
        <w:rPr>
          <w:rStyle w:val="spelle"/>
          <w:rFonts w:cstheme="minorHAnsi"/>
          <w:sz w:val="20"/>
          <w:szCs w:val="20"/>
          <w:lang w:val="pl-PL"/>
        </w:rPr>
        <w:t>Wite</w:t>
      </w:r>
      <w:r w:rsidRPr="002643A5">
        <w:rPr>
          <w:rFonts w:cstheme="minorHAnsi"/>
          <w:sz w:val="20"/>
          <w:szCs w:val="20"/>
          <w:lang w:val="pl-PL"/>
        </w:rPr>
        <w:t>-Out</w:t>
      </w:r>
      <w:r w:rsidRPr="002643A5">
        <w:rPr>
          <w:rFonts w:cstheme="minorHAnsi"/>
          <w:sz w:val="20"/>
          <w:szCs w:val="20"/>
          <w:vertAlign w:val="superscript"/>
          <w:lang w:val="pl-PL"/>
        </w:rPr>
        <w:t xml:space="preserve">® </w:t>
      </w:r>
      <w:r w:rsidRPr="002643A5">
        <w:rPr>
          <w:rFonts w:cstheme="minorHAnsi"/>
          <w:sz w:val="20"/>
          <w:szCs w:val="20"/>
          <w:lang w:val="pl-PL"/>
        </w:rPr>
        <w:t xml:space="preserve">i inne. </w:t>
      </w:r>
      <w:r w:rsidRPr="002643A5">
        <w:rPr>
          <w:rFonts w:cstheme="minorHAnsi"/>
          <w:color w:val="202124"/>
          <w:sz w:val="20"/>
          <w:szCs w:val="20"/>
          <w:lang w:val="pl-PL"/>
        </w:rPr>
        <w:t>W 2020 roku sprzedaż netto BIC wyniosła 1627,9 mln euro. Spółka jest notowana na „</w:t>
      </w:r>
      <w:proofErr w:type="spellStart"/>
      <w:r w:rsidRPr="002643A5">
        <w:rPr>
          <w:rFonts w:cstheme="minorHAnsi"/>
          <w:color w:val="202124"/>
          <w:sz w:val="20"/>
          <w:szCs w:val="20"/>
          <w:lang w:val="pl-PL"/>
        </w:rPr>
        <w:t>Euronext</w:t>
      </w:r>
      <w:proofErr w:type="spellEnd"/>
      <w:r w:rsidRPr="002643A5">
        <w:rPr>
          <w:rFonts w:cstheme="minorHAnsi"/>
          <w:color w:val="202124"/>
          <w:sz w:val="20"/>
          <w:szCs w:val="20"/>
          <w:lang w:val="pl-PL"/>
        </w:rPr>
        <w:t xml:space="preserve"> Paris”, wchodzi w skład indeksów SBF120 i CAC </w:t>
      </w:r>
      <w:proofErr w:type="spellStart"/>
      <w:r w:rsidRPr="002643A5">
        <w:rPr>
          <w:rFonts w:cstheme="minorHAnsi"/>
          <w:color w:val="202124"/>
          <w:sz w:val="20"/>
          <w:szCs w:val="20"/>
          <w:lang w:val="pl-PL"/>
        </w:rPr>
        <w:t>Mid</w:t>
      </w:r>
      <w:proofErr w:type="spellEnd"/>
      <w:r w:rsidRPr="002643A5">
        <w:rPr>
          <w:rFonts w:cstheme="minorHAnsi"/>
          <w:color w:val="202124"/>
          <w:sz w:val="20"/>
          <w:szCs w:val="20"/>
          <w:lang w:val="pl-PL"/>
        </w:rPr>
        <w:t xml:space="preserve"> 60 i jest doceniana za swoje zaangażowanie w zrównoważony rozwój i edukację. Aby uzyskać więcej informacji, odwiedź </w:t>
      </w:r>
      <w:hyperlink r:id="rId15" w:history="1">
        <w:r w:rsidRPr="002643A5">
          <w:rPr>
            <w:rStyle w:val="Hipercze"/>
            <w:rFonts w:cstheme="minorHAnsi"/>
            <w:sz w:val="20"/>
            <w:szCs w:val="20"/>
            <w:lang w:val="pl-PL"/>
          </w:rPr>
          <w:t>about.bic.com</w:t>
        </w:r>
      </w:hyperlink>
      <w:r w:rsidRPr="002643A5">
        <w:rPr>
          <w:rFonts w:cstheme="minorHAnsi"/>
          <w:sz w:val="20"/>
          <w:szCs w:val="20"/>
          <w:lang w:val="pl-PL"/>
        </w:rPr>
        <w:t xml:space="preserve"> </w:t>
      </w:r>
      <w:r w:rsidRPr="002643A5">
        <w:rPr>
          <w:rFonts w:cstheme="minorHAnsi"/>
          <w:color w:val="202124"/>
          <w:sz w:val="20"/>
          <w:szCs w:val="20"/>
          <w:lang w:val="pl-PL"/>
        </w:rPr>
        <w:t xml:space="preserve">lub śledź nas na </w:t>
      </w:r>
      <w:hyperlink r:id="rId16" w:history="1">
        <w:r w:rsidRPr="002643A5">
          <w:rPr>
            <w:rStyle w:val="Hipercze"/>
            <w:rFonts w:cstheme="minorHAnsi"/>
            <w:sz w:val="20"/>
            <w:szCs w:val="20"/>
            <w:lang w:val="pl-PL"/>
          </w:rPr>
          <w:t>LinkedIn</w:t>
        </w:r>
      </w:hyperlink>
      <w:r w:rsidRPr="002643A5">
        <w:rPr>
          <w:rFonts w:cstheme="minorHAnsi"/>
          <w:sz w:val="20"/>
          <w:szCs w:val="20"/>
          <w:lang w:val="pl-PL"/>
        </w:rPr>
        <w:t xml:space="preserve">, </w:t>
      </w:r>
      <w:hyperlink r:id="rId17" w:history="1">
        <w:r w:rsidRPr="002643A5">
          <w:rPr>
            <w:rStyle w:val="Hipercze"/>
            <w:rFonts w:cstheme="minorHAnsi"/>
            <w:sz w:val="20"/>
            <w:szCs w:val="20"/>
            <w:lang w:val="pl-PL"/>
          </w:rPr>
          <w:t>Instagram</w:t>
        </w:r>
      </w:hyperlink>
      <w:r w:rsidRPr="002643A5">
        <w:rPr>
          <w:rStyle w:val="Hipercze"/>
          <w:rFonts w:cstheme="minorHAnsi"/>
          <w:sz w:val="20"/>
          <w:szCs w:val="20"/>
          <w:lang w:val="pl-PL"/>
        </w:rPr>
        <w:t>ie</w:t>
      </w:r>
      <w:r w:rsidRPr="002643A5">
        <w:rPr>
          <w:rFonts w:cstheme="minorHAnsi"/>
          <w:sz w:val="20"/>
          <w:szCs w:val="20"/>
          <w:lang w:val="pl-PL"/>
        </w:rPr>
        <w:t xml:space="preserve">, </w:t>
      </w:r>
      <w:hyperlink r:id="rId18" w:history="1">
        <w:proofErr w:type="spellStart"/>
        <w:r w:rsidRPr="002643A5">
          <w:rPr>
            <w:rStyle w:val="Hipercze"/>
            <w:rFonts w:cstheme="minorHAnsi"/>
            <w:sz w:val="20"/>
            <w:szCs w:val="20"/>
            <w:lang w:val="pl-PL"/>
          </w:rPr>
          <w:t>Twitter</w:t>
        </w:r>
      </w:hyperlink>
      <w:r w:rsidRPr="002643A5">
        <w:rPr>
          <w:rStyle w:val="Hipercze"/>
          <w:rFonts w:cstheme="minorHAnsi"/>
          <w:sz w:val="20"/>
          <w:szCs w:val="20"/>
          <w:lang w:val="pl-PL"/>
        </w:rPr>
        <w:t>ze</w:t>
      </w:r>
      <w:proofErr w:type="spellEnd"/>
      <w:r w:rsidRPr="002643A5">
        <w:rPr>
          <w:rFonts w:cstheme="minorHAnsi"/>
          <w:sz w:val="20"/>
          <w:szCs w:val="20"/>
          <w:lang w:val="pl-PL"/>
        </w:rPr>
        <w:t xml:space="preserve">, lub </w:t>
      </w:r>
      <w:hyperlink r:id="rId19" w:history="1">
        <w:r w:rsidRPr="002643A5">
          <w:rPr>
            <w:rStyle w:val="Hipercze"/>
            <w:rFonts w:cstheme="minorHAnsi"/>
            <w:sz w:val="20"/>
            <w:szCs w:val="20"/>
            <w:lang w:val="pl-PL"/>
          </w:rPr>
          <w:t>YouTube</w:t>
        </w:r>
      </w:hyperlink>
      <w:r w:rsidRPr="002643A5">
        <w:rPr>
          <w:rFonts w:cstheme="minorHAnsi"/>
          <w:sz w:val="20"/>
          <w:szCs w:val="20"/>
          <w:lang w:val="pl-PL"/>
        </w:rPr>
        <w:t>. </w:t>
      </w:r>
    </w:p>
    <w:p w14:paraId="63893891" w14:textId="77777777" w:rsidR="00554CBA" w:rsidRPr="00554CBA" w:rsidRDefault="00554CBA" w:rsidP="00554CBA">
      <w:pPr>
        <w:pStyle w:val="Bezodstpw"/>
        <w:jc w:val="right"/>
        <w:rPr>
          <w:rFonts w:cstheme="minorHAnsi"/>
          <w:b/>
          <w:sz w:val="20"/>
          <w:szCs w:val="20"/>
          <w:lang w:val="de-DE"/>
        </w:rPr>
      </w:pPr>
    </w:p>
    <w:p w14:paraId="224BF848" w14:textId="77777777" w:rsidR="00554CBA" w:rsidRPr="00554CBA" w:rsidRDefault="00554CBA" w:rsidP="00554CBA">
      <w:pPr>
        <w:pStyle w:val="Bezodstpw"/>
        <w:jc w:val="right"/>
        <w:rPr>
          <w:rFonts w:cstheme="minorHAnsi"/>
          <w:b/>
          <w:sz w:val="20"/>
          <w:szCs w:val="20"/>
          <w:lang w:val="de-DE"/>
        </w:rPr>
      </w:pPr>
    </w:p>
    <w:p w14:paraId="5780A152" w14:textId="77777777" w:rsidR="00554CBA" w:rsidRPr="00554CBA" w:rsidRDefault="00554CBA" w:rsidP="00554CBA">
      <w:pPr>
        <w:pStyle w:val="Bezodstpw"/>
        <w:jc w:val="right"/>
        <w:rPr>
          <w:rFonts w:cstheme="minorHAnsi"/>
          <w:b/>
          <w:sz w:val="20"/>
          <w:szCs w:val="20"/>
          <w:lang w:val="de-DE"/>
        </w:rPr>
      </w:pPr>
    </w:p>
    <w:p w14:paraId="7CB9A558" w14:textId="77777777" w:rsidR="00554CBA" w:rsidRPr="002643A5" w:rsidRDefault="00554CBA" w:rsidP="00554CBA">
      <w:pPr>
        <w:pStyle w:val="Bezodstpw"/>
        <w:jc w:val="right"/>
        <w:rPr>
          <w:rFonts w:cstheme="minorHAnsi"/>
          <w:b/>
          <w:sz w:val="20"/>
          <w:szCs w:val="20"/>
          <w:lang w:val="pl-PL"/>
        </w:rPr>
      </w:pPr>
      <w:r w:rsidRPr="00554CBA">
        <w:rPr>
          <w:rFonts w:cstheme="minorHAnsi"/>
          <w:b/>
          <w:sz w:val="20"/>
          <w:szCs w:val="20"/>
          <w:lang w:val="de-DE"/>
        </w:rPr>
        <w:t>Wi</w:t>
      </w:r>
      <w:r w:rsidRPr="002643A5">
        <w:rPr>
          <w:rFonts w:cstheme="minorHAnsi"/>
          <w:b/>
          <w:sz w:val="20"/>
          <w:szCs w:val="20"/>
          <w:lang w:val="pl-PL"/>
        </w:rPr>
        <w:t xml:space="preserve">ęcej informacji udziela: </w:t>
      </w:r>
    </w:p>
    <w:p w14:paraId="79092A02" w14:textId="77777777" w:rsidR="00554CBA" w:rsidRPr="0096242C" w:rsidRDefault="00554CBA" w:rsidP="00554CBA">
      <w:pPr>
        <w:pStyle w:val="Bezodstpw"/>
        <w:jc w:val="right"/>
        <w:rPr>
          <w:rFonts w:asciiTheme="majorHAnsi" w:hAnsiTheme="majorHAnsi" w:cstheme="majorHAnsi"/>
          <w:sz w:val="20"/>
          <w:szCs w:val="20"/>
          <w:lang w:val="de-DE"/>
        </w:rPr>
      </w:pPr>
      <w:r w:rsidRPr="00554CBA">
        <w:rPr>
          <w:rFonts w:cstheme="minorHAnsi"/>
          <w:sz w:val="20"/>
          <w:szCs w:val="20"/>
          <w:lang w:val="pl-PL"/>
        </w:rPr>
        <w:t xml:space="preserve">Agnieszka Rudek, </w:t>
      </w:r>
      <w:r w:rsidRPr="002643A5">
        <w:rPr>
          <w:rFonts w:cstheme="minorHAnsi"/>
          <w:sz w:val="20"/>
          <w:szCs w:val="20"/>
          <w:lang w:val="pl-PL"/>
        </w:rPr>
        <w:t xml:space="preserve">Kolterman Media Communications, </w:t>
      </w:r>
      <w:r w:rsidRPr="002643A5">
        <w:rPr>
          <w:rFonts w:cstheme="minorHAnsi"/>
          <w:sz w:val="20"/>
          <w:szCs w:val="20"/>
          <w:lang w:val="pl-PL"/>
        </w:rPr>
        <w:br/>
      </w:r>
      <w:r w:rsidRPr="00554CBA">
        <w:rPr>
          <w:rFonts w:cstheme="minorHAnsi"/>
          <w:sz w:val="20"/>
          <w:szCs w:val="20"/>
          <w:lang w:val="pl-PL"/>
        </w:rPr>
        <w:t>tel. kom. 510 081 203</w:t>
      </w:r>
      <w:r w:rsidRPr="00554CBA">
        <w:rPr>
          <w:rFonts w:cstheme="minorHAnsi"/>
          <w:sz w:val="20"/>
          <w:szCs w:val="20"/>
          <w:lang w:val="de-DE"/>
        </w:rPr>
        <w:t xml:space="preserve">; </w:t>
      </w:r>
      <w:r w:rsidRPr="00554CBA">
        <w:rPr>
          <w:rFonts w:cstheme="minorHAnsi"/>
          <w:sz w:val="20"/>
          <w:szCs w:val="20"/>
          <w:lang w:val="pl-PL"/>
        </w:rPr>
        <w:t xml:space="preserve">e-mail: </w:t>
      </w:r>
      <w:hyperlink r:id="rId20" w:history="1">
        <w:r w:rsidRPr="00554CBA">
          <w:rPr>
            <w:rStyle w:val="Hipercze"/>
            <w:rFonts w:cstheme="minorHAnsi"/>
            <w:sz w:val="20"/>
            <w:szCs w:val="20"/>
            <w:lang w:val="pl-PL"/>
          </w:rPr>
          <w:t>a.rudek@kolterman.pl</w:t>
        </w:r>
      </w:hyperlink>
      <w:r w:rsidRPr="00011BC8">
        <w:rPr>
          <w:rFonts w:asciiTheme="majorHAnsi" w:hAnsiTheme="majorHAnsi" w:cstheme="majorHAnsi"/>
          <w:sz w:val="20"/>
          <w:szCs w:val="20"/>
          <w:lang w:val="pl-PL"/>
        </w:rPr>
        <w:t xml:space="preserve"> </w:t>
      </w:r>
    </w:p>
    <w:p w14:paraId="54F7FEE7" w14:textId="77777777" w:rsidR="00A92F8F" w:rsidRPr="00554CBA" w:rsidRDefault="00A92F8F" w:rsidP="00554CBA">
      <w:pPr>
        <w:rPr>
          <w:rFonts w:eastAsia="Lato" w:cstheme="minorHAnsi"/>
          <w:szCs w:val="20"/>
          <w:lang w:val="de-DE"/>
        </w:rPr>
      </w:pPr>
    </w:p>
    <w:sectPr w:rsidR="00A92F8F" w:rsidRPr="00554CBA" w:rsidSect="00AA549D">
      <w:headerReference w:type="default" r:id="rId21"/>
      <w:headerReference w:type="first" r:id="rId22"/>
      <w:pgSz w:w="11900" w:h="16840"/>
      <w:pgMar w:top="1440" w:right="1080" w:bottom="1440" w:left="1080" w:header="344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49B3164" w14:textId="77777777" w:rsidR="00665620" w:rsidRDefault="00665620" w:rsidP="002D5E36">
      <w:r>
        <w:separator/>
      </w:r>
    </w:p>
  </w:endnote>
  <w:endnote w:type="continuationSeparator" w:id="0">
    <w:p w14:paraId="60577B36" w14:textId="77777777" w:rsidR="00665620" w:rsidRDefault="00665620" w:rsidP="002D5E36">
      <w:r>
        <w:continuationSeparator/>
      </w:r>
    </w:p>
  </w:endnote>
  <w:endnote w:type="continuationNotice" w:id="1">
    <w:p w14:paraId="123FBDA8" w14:textId="77777777" w:rsidR="00665620" w:rsidRDefault="0066562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Lato">
    <w:altName w:val="Arial"/>
    <w:charset w:val="00"/>
    <w:family w:val="swiss"/>
    <w:pitch w:val="variable"/>
    <w:sig w:usb0="00000001" w:usb1="5000ECFF" w:usb2="00000021" w:usb3="00000000" w:csb0="0000019F" w:csb1="00000000"/>
  </w:font>
  <w:font w:name="Calibri Light">
    <w:altName w:val="Arial"/>
    <w:charset w:val="EE"/>
    <w:family w:val="swiss"/>
    <w:pitch w:val="variable"/>
    <w:sig w:usb0="00000000" w:usb1="C000247B" w:usb2="00000009" w:usb3="00000000" w:csb0="000001FF" w:csb1="00000000"/>
  </w:font>
  <w:font w:name="Yu Gothic Light">
    <w:altName w:val="游ゴシック Light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112217A" w14:textId="77777777" w:rsidR="00665620" w:rsidRDefault="00665620" w:rsidP="002D5E36">
      <w:r>
        <w:separator/>
      </w:r>
    </w:p>
  </w:footnote>
  <w:footnote w:type="continuationSeparator" w:id="0">
    <w:p w14:paraId="2D3DD71C" w14:textId="77777777" w:rsidR="00665620" w:rsidRDefault="00665620" w:rsidP="002D5E36">
      <w:r>
        <w:continuationSeparator/>
      </w:r>
    </w:p>
  </w:footnote>
  <w:footnote w:type="continuationNotice" w:id="1">
    <w:p w14:paraId="0E04B321" w14:textId="77777777" w:rsidR="00665620" w:rsidRDefault="00665620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F8DC99" w14:textId="36A9FB26" w:rsidR="005370E2" w:rsidRDefault="005370E2" w:rsidP="002D5E36">
    <w:pPr>
      <w:pStyle w:val="Nagwek"/>
      <w:jc w:val="righ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54F152" w14:textId="1FA9FE30" w:rsidR="005370E2" w:rsidRDefault="005370E2" w:rsidP="007720B4">
    <w:pPr>
      <w:pStyle w:val="Nagwek"/>
      <w:jc w:val="right"/>
    </w:pPr>
    <w:r w:rsidRPr="00E626CA">
      <w:rPr>
        <w:rFonts w:ascii="Times New Roman" w:eastAsia="Lato" w:hAnsi="Times New Roman" w:cs="Times New Roman"/>
        <w:noProof/>
        <w:lang w:eastAsia="pl-PL"/>
      </w:rPr>
      <w:drawing>
        <wp:anchor distT="0" distB="0" distL="114300" distR="114300" simplePos="0" relativeHeight="251658240" behindDoc="1" locked="0" layoutInCell="1" allowOverlap="1" wp14:anchorId="333EC8AF" wp14:editId="57894596">
          <wp:simplePos x="0" y="0"/>
          <wp:positionH relativeFrom="margin">
            <wp:posOffset>0</wp:posOffset>
          </wp:positionH>
          <wp:positionV relativeFrom="paragraph">
            <wp:posOffset>186690</wp:posOffset>
          </wp:positionV>
          <wp:extent cx="2030095" cy="660400"/>
          <wp:effectExtent l="0" t="0" r="8255" b="6350"/>
          <wp:wrapSquare wrapText="bothSides"/>
          <wp:docPr id="10" name="Picture 7" descr="Une image contenant dessin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Une image contenant dessin&#10;&#10;Description générée automatiquement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30095" cy="66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247DF9"/>
    <w:multiLevelType w:val="hybridMultilevel"/>
    <w:tmpl w:val="2E62E9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48F3F3E"/>
    <w:multiLevelType w:val="hybridMultilevel"/>
    <w:tmpl w:val="CB3C5A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3A1D5A"/>
    <w:multiLevelType w:val="multilevel"/>
    <w:tmpl w:val="83D278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31A24B96"/>
    <w:multiLevelType w:val="hybridMultilevel"/>
    <w:tmpl w:val="02A00FD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6B03EA4"/>
    <w:multiLevelType w:val="hybridMultilevel"/>
    <w:tmpl w:val="B48287A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CC91D72"/>
    <w:multiLevelType w:val="multilevel"/>
    <w:tmpl w:val="864233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3353"/>
    <w:rsid w:val="00001131"/>
    <w:rsid w:val="00001ADA"/>
    <w:rsid w:val="0000215C"/>
    <w:rsid w:val="00005828"/>
    <w:rsid w:val="00007031"/>
    <w:rsid w:val="00011301"/>
    <w:rsid w:val="000124DF"/>
    <w:rsid w:val="00014816"/>
    <w:rsid w:val="000149EF"/>
    <w:rsid w:val="0001730D"/>
    <w:rsid w:val="000177BC"/>
    <w:rsid w:val="000266FB"/>
    <w:rsid w:val="000328A8"/>
    <w:rsid w:val="00033077"/>
    <w:rsid w:val="0003712A"/>
    <w:rsid w:val="00045B7C"/>
    <w:rsid w:val="000477E7"/>
    <w:rsid w:val="00047F87"/>
    <w:rsid w:val="00062049"/>
    <w:rsid w:val="0006618E"/>
    <w:rsid w:val="00067431"/>
    <w:rsid w:val="00067FE0"/>
    <w:rsid w:val="00074E2F"/>
    <w:rsid w:val="00075E7E"/>
    <w:rsid w:val="00081EAC"/>
    <w:rsid w:val="000848E1"/>
    <w:rsid w:val="00085E1D"/>
    <w:rsid w:val="00087975"/>
    <w:rsid w:val="000929F6"/>
    <w:rsid w:val="00092C6C"/>
    <w:rsid w:val="00094B2B"/>
    <w:rsid w:val="00097113"/>
    <w:rsid w:val="000A25CF"/>
    <w:rsid w:val="000A32F4"/>
    <w:rsid w:val="000A6387"/>
    <w:rsid w:val="000A7535"/>
    <w:rsid w:val="000B356C"/>
    <w:rsid w:val="000B6681"/>
    <w:rsid w:val="000B74A8"/>
    <w:rsid w:val="000C4E72"/>
    <w:rsid w:val="000C5BEC"/>
    <w:rsid w:val="000D229A"/>
    <w:rsid w:val="000E34CB"/>
    <w:rsid w:val="000F017E"/>
    <w:rsid w:val="000F0FBA"/>
    <w:rsid w:val="000F6764"/>
    <w:rsid w:val="00101125"/>
    <w:rsid w:val="00104D61"/>
    <w:rsid w:val="00106A28"/>
    <w:rsid w:val="001118F5"/>
    <w:rsid w:val="00112E30"/>
    <w:rsid w:val="00113353"/>
    <w:rsid w:val="0011346F"/>
    <w:rsid w:val="00120718"/>
    <w:rsid w:val="00120E52"/>
    <w:rsid w:val="001212C9"/>
    <w:rsid w:val="00122B00"/>
    <w:rsid w:val="00125FAB"/>
    <w:rsid w:val="00127EDE"/>
    <w:rsid w:val="001321BE"/>
    <w:rsid w:val="0013362F"/>
    <w:rsid w:val="00135A93"/>
    <w:rsid w:val="00137CAA"/>
    <w:rsid w:val="00137FE8"/>
    <w:rsid w:val="00141F6C"/>
    <w:rsid w:val="00142291"/>
    <w:rsid w:val="001428CA"/>
    <w:rsid w:val="00153454"/>
    <w:rsid w:val="001538DF"/>
    <w:rsid w:val="00160367"/>
    <w:rsid w:val="00162677"/>
    <w:rsid w:val="00163138"/>
    <w:rsid w:val="00163947"/>
    <w:rsid w:val="00166B36"/>
    <w:rsid w:val="001671B0"/>
    <w:rsid w:val="00170E8C"/>
    <w:rsid w:val="001811C2"/>
    <w:rsid w:val="00183A35"/>
    <w:rsid w:val="001847DD"/>
    <w:rsid w:val="001915D0"/>
    <w:rsid w:val="00197A7C"/>
    <w:rsid w:val="001A169B"/>
    <w:rsid w:val="001A193F"/>
    <w:rsid w:val="001A62CE"/>
    <w:rsid w:val="001B400E"/>
    <w:rsid w:val="001B5769"/>
    <w:rsid w:val="001B5BB4"/>
    <w:rsid w:val="001C307D"/>
    <w:rsid w:val="001C48C1"/>
    <w:rsid w:val="001C5E67"/>
    <w:rsid w:val="001C7E47"/>
    <w:rsid w:val="001D0732"/>
    <w:rsid w:val="001D3315"/>
    <w:rsid w:val="001D5E34"/>
    <w:rsid w:val="001D7C98"/>
    <w:rsid w:val="001E518B"/>
    <w:rsid w:val="001E5F0B"/>
    <w:rsid w:val="001F267A"/>
    <w:rsid w:val="001F62B1"/>
    <w:rsid w:val="001F79CC"/>
    <w:rsid w:val="00201763"/>
    <w:rsid w:val="0020610B"/>
    <w:rsid w:val="00213C16"/>
    <w:rsid w:val="00220FF6"/>
    <w:rsid w:val="002245B4"/>
    <w:rsid w:val="002321E7"/>
    <w:rsid w:val="00232DA3"/>
    <w:rsid w:val="00234D5D"/>
    <w:rsid w:val="002430D1"/>
    <w:rsid w:val="00243AA5"/>
    <w:rsid w:val="002561A8"/>
    <w:rsid w:val="002607AA"/>
    <w:rsid w:val="002623DA"/>
    <w:rsid w:val="00263419"/>
    <w:rsid w:val="002643A5"/>
    <w:rsid w:val="00274540"/>
    <w:rsid w:val="0027657B"/>
    <w:rsid w:val="0028327D"/>
    <w:rsid w:val="00284D97"/>
    <w:rsid w:val="00285B6B"/>
    <w:rsid w:val="002908F3"/>
    <w:rsid w:val="00291CDA"/>
    <w:rsid w:val="00292F45"/>
    <w:rsid w:val="00293E86"/>
    <w:rsid w:val="00294BD4"/>
    <w:rsid w:val="00295B7C"/>
    <w:rsid w:val="002A0619"/>
    <w:rsid w:val="002A286A"/>
    <w:rsid w:val="002A353F"/>
    <w:rsid w:val="002A6E5F"/>
    <w:rsid w:val="002B2195"/>
    <w:rsid w:val="002B2BE8"/>
    <w:rsid w:val="002C74B7"/>
    <w:rsid w:val="002D5E36"/>
    <w:rsid w:val="002D61FE"/>
    <w:rsid w:val="002D6212"/>
    <w:rsid w:val="002D7D31"/>
    <w:rsid w:val="002E04BB"/>
    <w:rsid w:val="002E0704"/>
    <w:rsid w:val="002E6865"/>
    <w:rsid w:val="002F0C58"/>
    <w:rsid w:val="002F1646"/>
    <w:rsid w:val="002F519F"/>
    <w:rsid w:val="002F5859"/>
    <w:rsid w:val="003026B4"/>
    <w:rsid w:val="00304D57"/>
    <w:rsid w:val="00304E7E"/>
    <w:rsid w:val="00310E0A"/>
    <w:rsid w:val="00311DDA"/>
    <w:rsid w:val="003161EC"/>
    <w:rsid w:val="00317E59"/>
    <w:rsid w:val="00321224"/>
    <w:rsid w:val="00322649"/>
    <w:rsid w:val="00331B11"/>
    <w:rsid w:val="00332238"/>
    <w:rsid w:val="00332717"/>
    <w:rsid w:val="00333817"/>
    <w:rsid w:val="00337FF0"/>
    <w:rsid w:val="00341D7A"/>
    <w:rsid w:val="00342301"/>
    <w:rsid w:val="003500E3"/>
    <w:rsid w:val="003528C4"/>
    <w:rsid w:val="00353598"/>
    <w:rsid w:val="00357726"/>
    <w:rsid w:val="00360FA8"/>
    <w:rsid w:val="003650D4"/>
    <w:rsid w:val="00373277"/>
    <w:rsid w:val="00376B79"/>
    <w:rsid w:val="00380F53"/>
    <w:rsid w:val="00381A5B"/>
    <w:rsid w:val="0038434F"/>
    <w:rsid w:val="003920A2"/>
    <w:rsid w:val="00395115"/>
    <w:rsid w:val="003A654F"/>
    <w:rsid w:val="003A6ED9"/>
    <w:rsid w:val="003A6FBD"/>
    <w:rsid w:val="003A7893"/>
    <w:rsid w:val="003B1F42"/>
    <w:rsid w:val="003C31AE"/>
    <w:rsid w:val="003C3F9D"/>
    <w:rsid w:val="003D4BB1"/>
    <w:rsid w:val="003E402F"/>
    <w:rsid w:val="003E47AC"/>
    <w:rsid w:val="003E6643"/>
    <w:rsid w:val="003E6B0A"/>
    <w:rsid w:val="003E6B85"/>
    <w:rsid w:val="003E7374"/>
    <w:rsid w:val="003F19BA"/>
    <w:rsid w:val="003F51BC"/>
    <w:rsid w:val="003F63D4"/>
    <w:rsid w:val="004018F2"/>
    <w:rsid w:val="004116F6"/>
    <w:rsid w:val="00417E1E"/>
    <w:rsid w:val="00420869"/>
    <w:rsid w:val="004231E4"/>
    <w:rsid w:val="00425519"/>
    <w:rsid w:val="004255E2"/>
    <w:rsid w:val="00425762"/>
    <w:rsid w:val="0043158D"/>
    <w:rsid w:val="00432223"/>
    <w:rsid w:val="004329B6"/>
    <w:rsid w:val="00433D0F"/>
    <w:rsid w:val="00433F23"/>
    <w:rsid w:val="00434051"/>
    <w:rsid w:val="00435A2C"/>
    <w:rsid w:val="00436ED1"/>
    <w:rsid w:val="00440037"/>
    <w:rsid w:val="00442D56"/>
    <w:rsid w:val="00443C13"/>
    <w:rsid w:val="00444A42"/>
    <w:rsid w:val="00450409"/>
    <w:rsid w:val="00452C7C"/>
    <w:rsid w:val="0045527C"/>
    <w:rsid w:val="0045575F"/>
    <w:rsid w:val="00456303"/>
    <w:rsid w:val="004645C0"/>
    <w:rsid w:val="00464F93"/>
    <w:rsid w:val="004735B4"/>
    <w:rsid w:val="00473DF1"/>
    <w:rsid w:val="00477853"/>
    <w:rsid w:val="004918C1"/>
    <w:rsid w:val="00492981"/>
    <w:rsid w:val="0049351A"/>
    <w:rsid w:val="00495D59"/>
    <w:rsid w:val="004A0C25"/>
    <w:rsid w:val="004A51A4"/>
    <w:rsid w:val="004A5DB0"/>
    <w:rsid w:val="004A68B7"/>
    <w:rsid w:val="004B0FF8"/>
    <w:rsid w:val="004B3BD1"/>
    <w:rsid w:val="004C0C9A"/>
    <w:rsid w:val="004C27C2"/>
    <w:rsid w:val="004C77E5"/>
    <w:rsid w:val="004D25A5"/>
    <w:rsid w:val="004D41BD"/>
    <w:rsid w:val="004D5679"/>
    <w:rsid w:val="004D6943"/>
    <w:rsid w:val="004E02C3"/>
    <w:rsid w:val="004E243C"/>
    <w:rsid w:val="004E2502"/>
    <w:rsid w:val="004E3DCF"/>
    <w:rsid w:val="004E7A9E"/>
    <w:rsid w:val="004F2730"/>
    <w:rsid w:val="004F630B"/>
    <w:rsid w:val="004F6B82"/>
    <w:rsid w:val="00503FB1"/>
    <w:rsid w:val="00505462"/>
    <w:rsid w:val="00514AA1"/>
    <w:rsid w:val="00521194"/>
    <w:rsid w:val="00522F9E"/>
    <w:rsid w:val="0052366B"/>
    <w:rsid w:val="0052368E"/>
    <w:rsid w:val="00531C07"/>
    <w:rsid w:val="00534F56"/>
    <w:rsid w:val="005370E2"/>
    <w:rsid w:val="00541FDB"/>
    <w:rsid w:val="005441A8"/>
    <w:rsid w:val="005505DB"/>
    <w:rsid w:val="00550C66"/>
    <w:rsid w:val="005513F0"/>
    <w:rsid w:val="005548DB"/>
    <w:rsid w:val="00554CBA"/>
    <w:rsid w:val="00556E57"/>
    <w:rsid w:val="005572F2"/>
    <w:rsid w:val="00557F0D"/>
    <w:rsid w:val="00562985"/>
    <w:rsid w:val="00564297"/>
    <w:rsid w:val="0056626A"/>
    <w:rsid w:val="005716C7"/>
    <w:rsid w:val="00571B8E"/>
    <w:rsid w:val="0057646F"/>
    <w:rsid w:val="005774EE"/>
    <w:rsid w:val="0058112C"/>
    <w:rsid w:val="005859F6"/>
    <w:rsid w:val="005866D0"/>
    <w:rsid w:val="00590290"/>
    <w:rsid w:val="005925EA"/>
    <w:rsid w:val="00593051"/>
    <w:rsid w:val="0059360F"/>
    <w:rsid w:val="00597D93"/>
    <w:rsid w:val="005A39F4"/>
    <w:rsid w:val="005A3CF1"/>
    <w:rsid w:val="005A48E7"/>
    <w:rsid w:val="005A5BC8"/>
    <w:rsid w:val="005B0577"/>
    <w:rsid w:val="005B367C"/>
    <w:rsid w:val="005B3831"/>
    <w:rsid w:val="005B56EE"/>
    <w:rsid w:val="005B6B02"/>
    <w:rsid w:val="005C0567"/>
    <w:rsid w:val="005C1498"/>
    <w:rsid w:val="005C32CB"/>
    <w:rsid w:val="005C36B1"/>
    <w:rsid w:val="005C426F"/>
    <w:rsid w:val="005C4EA9"/>
    <w:rsid w:val="005D0660"/>
    <w:rsid w:val="005D10A3"/>
    <w:rsid w:val="005D3A45"/>
    <w:rsid w:val="005D76EE"/>
    <w:rsid w:val="005D7784"/>
    <w:rsid w:val="005E1BEF"/>
    <w:rsid w:val="005E2F7F"/>
    <w:rsid w:val="005F47DC"/>
    <w:rsid w:val="005F5FAB"/>
    <w:rsid w:val="005F6417"/>
    <w:rsid w:val="006005A4"/>
    <w:rsid w:val="00603DBB"/>
    <w:rsid w:val="00605948"/>
    <w:rsid w:val="00607AEB"/>
    <w:rsid w:val="00612633"/>
    <w:rsid w:val="00632499"/>
    <w:rsid w:val="00634674"/>
    <w:rsid w:val="0063767E"/>
    <w:rsid w:val="00640605"/>
    <w:rsid w:val="0064233F"/>
    <w:rsid w:val="0064660B"/>
    <w:rsid w:val="00651D1E"/>
    <w:rsid w:val="00652A32"/>
    <w:rsid w:val="00655EC1"/>
    <w:rsid w:val="00657011"/>
    <w:rsid w:val="006609DB"/>
    <w:rsid w:val="00661245"/>
    <w:rsid w:val="00665620"/>
    <w:rsid w:val="00665877"/>
    <w:rsid w:val="0066699E"/>
    <w:rsid w:val="006712C5"/>
    <w:rsid w:val="00671F60"/>
    <w:rsid w:val="00683976"/>
    <w:rsid w:val="0068459E"/>
    <w:rsid w:val="006971D2"/>
    <w:rsid w:val="006A2494"/>
    <w:rsid w:val="006A2A1A"/>
    <w:rsid w:val="006B442D"/>
    <w:rsid w:val="006B4A92"/>
    <w:rsid w:val="006B4F1F"/>
    <w:rsid w:val="006B7B4C"/>
    <w:rsid w:val="006C364D"/>
    <w:rsid w:val="006C4DAA"/>
    <w:rsid w:val="006C5401"/>
    <w:rsid w:val="006C57E8"/>
    <w:rsid w:val="006C7BEC"/>
    <w:rsid w:val="006D36E3"/>
    <w:rsid w:val="006D46D8"/>
    <w:rsid w:val="006D7BE8"/>
    <w:rsid w:val="006E127E"/>
    <w:rsid w:val="006E2135"/>
    <w:rsid w:val="006E2F89"/>
    <w:rsid w:val="006E5957"/>
    <w:rsid w:val="006F245A"/>
    <w:rsid w:val="006F36C6"/>
    <w:rsid w:val="006F5ABA"/>
    <w:rsid w:val="006F781D"/>
    <w:rsid w:val="00702928"/>
    <w:rsid w:val="007048FA"/>
    <w:rsid w:val="00705252"/>
    <w:rsid w:val="00705497"/>
    <w:rsid w:val="00710F13"/>
    <w:rsid w:val="00711B6C"/>
    <w:rsid w:val="00711BC5"/>
    <w:rsid w:val="00712AE5"/>
    <w:rsid w:val="00721652"/>
    <w:rsid w:val="00723D53"/>
    <w:rsid w:val="00723E9B"/>
    <w:rsid w:val="00726DA4"/>
    <w:rsid w:val="00727CC5"/>
    <w:rsid w:val="00733283"/>
    <w:rsid w:val="00733502"/>
    <w:rsid w:val="007405EA"/>
    <w:rsid w:val="00741259"/>
    <w:rsid w:val="00742ADD"/>
    <w:rsid w:val="00743386"/>
    <w:rsid w:val="00751FB6"/>
    <w:rsid w:val="00751FD1"/>
    <w:rsid w:val="0075514E"/>
    <w:rsid w:val="00770B0D"/>
    <w:rsid w:val="00770FFB"/>
    <w:rsid w:val="007720B4"/>
    <w:rsid w:val="0077384B"/>
    <w:rsid w:val="00775D46"/>
    <w:rsid w:val="00782825"/>
    <w:rsid w:val="00786BAC"/>
    <w:rsid w:val="00786EEC"/>
    <w:rsid w:val="00787122"/>
    <w:rsid w:val="00791DD0"/>
    <w:rsid w:val="00795696"/>
    <w:rsid w:val="007969C1"/>
    <w:rsid w:val="00796C9A"/>
    <w:rsid w:val="007A034E"/>
    <w:rsid w:val="007A6F7E"/>
    <w:rsid w:val="007B26DE"/>
    <w:rsid w:val="007B6712"/>
    <w:rsid w:val="007B7AC9"/>
    <w:rsid w:val="007C551E"/>
    <w:rsid w:val="007E29B4"/>
    <w:rsid w:val="007E3E78"/>
    <w:rsid w:val="007E5E2F"/>
    <w:rsid w:val="007F3F86"/>
    <w:rsid w:val="007F5372"/>
    <w:rsid w:val="007F59DF"/>
    <w:rsid w:val="007F7942"/>
    <w:rsid w:val="007F7DB9"/>
    <w:rsid w:val="0080291D"/>
    <w:rsid w:val="00803052"/>
    <w:rsid w:val="00807B07"/>
    <w:rsid w:val="0081258C"/>
    <w:rsid w:val="00816229"/>
    <w:rsid w:val="00816868"/>
    <w:rsid w:val="00816FFB"/>
    <w:rsid w:val="00820150"/>
    <w:rsid w:val="00821E62"/>
    <w:rsid w:val="008267F6"/>
    <w:rsid w:val="008326BC"/>
    <w:rsid w:val="00836758"/>
    <w:rsid w:val="0084530D"/>
    <w:rsid w:val="008455C2"/>
    <w:rsid w:val="00845AFD"/>
    <w:rsid w:val="008500FF"/>
    <w:rsid w:val="00852A59"/>
    <w:rsid w:val="00853040"/>
    <w:rsid w:val="00853338"/>
    <w:rsid w:val="00853EA4"/>
    <w:rsid w:val="00854A8A"/>
    <w:rsid w:val="00856939"/>
    <w:rsid w:val="0087179F"/>
    <w:rsid w:val="00872035"/>
    <w:rsid w:val="00872D14"/>
    <w:rsid w:val="00877554"/>
    <w:rsid w:val="008818A4"/>
    <w:rsid w:val="008828E7"/>
    <w:rsid w:val="00883735"/>
    <w:rsid w:val="00890BCD"/>
    <w:rsid w:val="00890DB8"/>
    <w:rsid w:val="00893918"/>
    <w:rsid w:val="00894E57"/>
    <w:rsid w:val="00895C63"/>
    <w:rsid w:val="008969F4"/>
    <w:rsid w:val="008A23EB"/>
    <w:rsid w:val="008A66F2"/>
    <w:rsid w:val="008A6C4B"/>
    <w:rsid w:val="008B1047"/>
    <w:rsid w:val="008B2CC2"/>
    <w:rsid w:val="008B481C"/>
    <w:rsid w:val="008B4B0D"/>
    <w:rsid w:val="008C4F6C"/>
    <w:rsid w:val="008D03CC"/>
    <w:rsid w:val="008D0AB8"/>
    <w:rsid w:val="008D2686"/>
    <w:rsid w:val="008D74CC"/>
    <w:rsid w:val="008D7F26"/>
    <w:rsid w:val="008E0204"/>
    <w:rsid w:val="008E1376"/>
    <w:rsid w:val="008E30EA"/>
    <w:rsid w:val="008E536E"/>
    <w:rsid w:val="008E552A"/>
    <w:rsid w:val="008F6699"/>
    <w:rsid w:val="008F682C"/>
    <w:rsid w:val="008F76DB"/>
    <w:rsid w:val="00911142"/>
    <w:rsid w:val="009124B0"/>
    <w:rsid w:val="0091599A"/>
    <w:rsid w:val="0091643F"/>
    <w:rsid w:val="0091794E"/>
    <w:rsid w:val="0092180C"/>
    <w:rsid w:val="00923A85"/>
    <w:rsid w:val="00925625"/>
    <w:rsid w:val="00926DCD"/>
    <w:rsid w:val="00927620"/>
    <w:rsid w:val="00927CFB"/>
    <w:rsid w:val="00927EDE"/>
    <w:rsid w:val="00933D9D"/>
    <w:rsid w:val="009360AB"/>
    <w:rsid w:val="00937CB3"/>
    <w:rsid w:val="00940991"/>
    <w:rsid w:val="00941922"/>
    <w:rsid w:val="0094195C"/>
    <w:rsid w:val="0094463E"/>
    <w:rsid w:val="00947489"/>
    <w:rsid w:val="00962383"/>
    <w:rsid w:val="0096489E"/>
    <w:rsid w:val="00971904"/>
    <w:rsid w:val="009724E2"/>
    <w:rsid w:val="00973313"/>
    <w:rsid w:val="00976682"/>
    <w:rsid w:val="00976CD4"/>
    <w:rsid w:val="00990182"/>
    <w:rsid w:val="00991050"/>
    <w:rsid w:val="00992A6A"/>
    <w:rsid w:val="009A111B"/>
    <w:rsid w:val="009A11BA"/>
    <w:rsid w:val="009A56AE"/>
    <w:rsid w:val="009A6FEA"/>
    <w:rsid w:val="009B408E"/>
    <w:rsid w:val="009C56FC"/>
    <w:rsid w:val="009C5E8D"/>
    <w:rsid w:val="009C6D36"/>
    <w:rsid w:val="009D4B78"/>
    <w:rsid w:val="009D4B8D"/>
    <w:rsid w:val="009D4C0C"/>
    <w:rsid w:val="009D5760"/>
    <w:rsid w:val="009E3ECA"/>
    <w:rsid w:val="009E7096"/>
    <w:rsid w:val="009E74BA"/>
    <w:rsid w:val="009F1B68"/>
    <w:rsid w:val="009F7230"/>
    <w:rsid w:val="00A00087"/>
    <w:rsid w:val="00A01038"/>
    <w:rsid w:val="00A10F5C"/>
    <w:rsid w:val="00A11BB1"/>
    <w:rsid w:val="00A13072"/>
    <w:rsid w:val="00A136AF"/>
    <w:rsid w:val="00A13C95"/>
    <w:rsid w:val="00A17F2C"/>
    <w:rsid w:val="00A305C1"/>
    <w:rsid w:val="00A32E15"/>
    <w:rsid w:val="00A3303A"/>
    <w:rsid w:val="00A34171"/>
    <w:rsid w:val="00A347A4"/>
    <w:rsid w:val="00A34BA8"/>
    <w:rsid w:val="00A41331"/>
    <w:rsid w:val="00A417B7"/>
    <w:rsid w:val="00A45055"/>
    <w:rsid w:val="00A45638"/>
    <w:rsid w:val="00A5001E"/>
    <w:rsid w:val="00A5420A"/>
    <w:rsid w:val="00A5748A"/>
    <w:rsid w:val="00A626A1"/>
    <w:rsid w:val="00A62732"/>
    <w:rsid w:val="00A6324B"/>
    <w:rsid w:val="00A6382D"/>
    <w:rsid w:val="00A64CC4"/>
    <w:rsid w:val="00A66F07"/>
    <w:rsid w:val="00A7331A"/>
    <w:rsid w:val="00A7350C"/>
    <w:rsid w:val="00A7373D"/>
    <w:rsid w:val="00A740B6"/>
    <w:rsid w:val="00A75D81"/>
    <w:rsid w:val="00A85406"/>
    <w:rsid w:val="00A92F8F"/>
    <w:rsid w:val="00A9480D"/>
    <w:rsid w:val="00AA1BF5"/>
    <w:rsid w:val="00AA3488"/>
    <w:rsid w:val="00AA36C1"/>
    <w:rsid w:val="00AA549D"/>
    <w:rsid w:val="00AB0687"/>
    <w:rsid w:val="00AB0B74"/>
    <w:rsid w:val="00AB1E2F"/>
    <w:rsid w:val="00AB2EE4"/>
    <w:rsid w:val="00AB4A05"/>
    <w:rsid w:val="00AB6604"/>
    <w:rsid w:val="00AC1467"/>
    <w:rsid w:val="00AC7175"/>
    <w:rsid w:val="00AD34A7"/>
    <w:rsid w:val="00AD3E63"/>
    <w:rsid w:val="00AE20C8"/>
    <w:rsid w:val="00AE3773"/>
    <w:rsid w:val="00AE44D4"/>
    <w:rsid w:val="00AE6670"/>
    <w:rsid w:val="00AE6D50"/>
    <w:rsid w:val="00AE70B3"/>
    <w:rsid w:val="00AF3424"/>
    <w:rsid w:val="00AF55AF"/>
    <w:rsid w:val="00B01554"/>
    <w:rsid w:val="00B047C5"/>
    <w:rsid w:val="00B04F54"/>
    <w:rsid w:val="00B05635"/>
    <w:rsid w:val="00B06604"/>
    <w:rsid w:val="00B06C6C"/>
    <w:rsid w:val="00B077FC"/>
    <w:rsid w:val="00B13EBB"/>
    <w:rsid w:val="00B144BC"/>
    <w:rsid w:val="00B1742D"/>
    <w:rsid w:val="00B225BC"/>
    <w:rsid w:val="00B22D40"/>
    <w:rsid w:val="00B24032"/>
    <w:rsid w:val="00B244DE"/>
    <w:rsid w:val="00B305DD"/>
    <w:rsid w:val="00B320CF"/>
    <w:rsid w:val="00B3264B"/>
    <w:rsid w:val="00B33447"/>
    <w:rsid w:val="00B33B14"/>
    <w:rsid w:val="00B43872"/>
    <w:rsid w:val="00B43C13"/>
    <w:rsid w:val="00B43EF8"/>
    <w:rsid w:val="00B4438A"/>
    <w:rsid w:val="00B54365"/>
    <w:rsid w:val="00B546C7"/>
    <w:rsid w:val="00B54A7D"/>
    <w:rsid w:val="00B62649"/>
    <w:rsid w:val="00B71572"/>
    <w:rsid w:val="00B71E95"/>
    <w:rsid w:val="00B754DE"/>
    <w:rsid w:val="00B76125"/>
    <w:rsid w:val="00B77FB6"/>
    <w:rsid w:val="00B83DBA"/>
    <w:rsid w:val="00B85D01"/>
    <w:rsid w:val="00B94181"/>
    <w:rsid w:val="00B97139"/>
    <w:rsid w:val="00BA0367"/>
    <w:rsid w:val="00BA0E7D"/>
    <w:rsid w:val="00BA4746"/>
    <w:rsid w:val="00BA6F6D"/>
    <w:rsid w:val="00BA718D"/>
    <w:rsid w:val="00BA7F68"/>
    <w:rsid w:val="00BB4CFB"/>
    <w:rsid w:val="00BB5669"/>
    <w:rsid w:val="00BB693C"/>
    <w:rsid w:val="00BC1BBE"/>
    <w:rsid w:val="00BC2123"/>
    <w:rsid w:val="00BC6DE1"/>
    <w:rsid w:val="00BC7393"/>
    <w:rsid w:val="00BD03D9"/>
    <w:rsid w:val="00BD087C"/>
    <w:rsid w:val="00BE3D62"/>
    <w:rsid w:val="00BE417B"/>
    <w:rsid w:val="00BF0B42"/>
    <w:rsid w:val="00BF360D"/>
    <w:rsid w:val="00BF5D38"/>
    <w:rsid w:val="00BF6506"/>
    <w:rsid w:val="00C01D7B"/>
    <w:rsid w:val="00C03F80"/>
    <w:rsid w:val="00C056F7"/>
    <w:rsid w:val="00C06403"/>
    <w:rsid w:val="00C06972"/>
    <w:rsid w:val="00C07B5D"/>
    <w:rsid w:val="00C125BF"/>
    <w:rsid w:val="00C12B31"/>
    <w:rsid w:val="00C17F16"/>
    <w:rsid w:val="00C2248E"/>
    <w:rsid w:val="00C25154"/>
    <w:rsid w:val="00C25C89"/>
    <w:rsid w:val="00C274FE"/>
    <w:rsid w:val="00C31ED7"/>
    <w:rsid w:val="00C34995"/>
    <w:rsid w:val="00C4051E"/>
    <w:rsid w:val="00C414E0"/>
    <w:rsid w:val="00C463D0"/>
    <w:rsid w:val="00C51B5F"/>
    <w:rsid w:val="00C51CE6"/>
    <w:rsid w:val="00C54D84"/>
    <w:rsid w:val="00C55729"/>
    <w:rsid w:val="00C6077A"/>
    <w:rsid w:val="00C6127A"/>
    <w:rsid w:val="00C61482"/>
    <w:rsid w:val="00C67C8D"/>
    <w:rsid w:val="00C71E28"/>
    <w:rsid w:val="00C75003"/>
    <w:rsid w:val="00C773CF"/>
    <w:rsid w:val="00C85E8F"/>
    <w:rsid w:val="00C905C8"/>
    <w:rsid w:val="00C9302B"/>
    <w:rsid w:val="00C967CE"/>
    <w:rsid w:val="00CA4AEE"/>
    <w:rsid w:val="00CA4C90"/>
    <w:rsid w:val="00CA520D"/>
    <w:rsid w:val="00CA76C0"/>
    <w:rsid w:val="00CB048B"/>
    <w:rsid w:val="00CB4889"/>
    <w:rsid w:val="00CB56D7"/>
    <w:rsid w:val="00CB75F1"/>
    <w:rsid w:val="00CC0E2F"/>
    <w:rsid w:val="00CC0F30"/>
    <w:rsid w:val="00CC4374"/>
    <w:rsid w:val="00CC4D46"/>
    <w:rsid w:val="00CC6FA6"/>
    <w:rsid w:val="00CD1724"/>
    <w:rsid w:val="00CD30D1"/>
    <w:rsid w:val="00CD3ED5"/>
    <w:rsid w:val="00CD4938"/>
    <w:rsid w:val="00CD6381"/>
    <w:rsid w:val="00CD64BD"/>
    <w:rsid w:val="00CD693C"/>
    <w:rsid w:val="00CE389A"/>
    <w:rsid w:val="00CE5B93"/>
    <w:rsid w:val="00CE7441"/>
    <w:rsid w:val="00CE7B01"/>
    <w:rsid w:val="00CF2546"/>
    <w:rsid w:val="00CF2882"/>
    <w:rsid w:val="00CF478E"/>
    <w:rsid w:val="00CF5DA2"/>
    <w:rsid w:val="00CF6ACA"/>
    <w:rsid w:val="00CF7871"/>
    <w:rsid w:val="00D00E84"/>
    <w:rsid w:val="00D03E77"/>
    <w:rsid w:val="00D04347"/>
    <w:rsid w:val="00D05084"/>
    <w:rsid w:val="00D05BF2"/>
    <w:rsid w:val="00D05E46"/>
    <w:rsid w:val="00D10DAA"/>
    <w:rsid w:val="00D11A58"/>
    <w:rsid w:val="00D12946"/>
    <w:rsid w:val="00D12DB2"/>
    <w:rsid w:val="00D134F1"/>
    <w:rsid w:val="00D17786"/>
    <w:rsid w:val="00D17868"/>
    <w:rsid w:val="00D17ABC"/>
    <w:rsid w:val="00D2098D"/>
    <w:rsid w:val="00D214BB"/>
    <w:rsid w:val="00D22D7D"/>
    <w:rsid w:val="00D22FB4"/>
    <w:rsid w:val="00D2305F"/>
    <w:rsid w:val="00D24710"/>
    <w:rsid w:val="00D2589D"/>
    <w:rsid w:val="00D30880"/>
    <w:rsid w:val="00D35553"/>
    <w:rsid w:val="00D40B66"/>
    <w:rsid w:val="00D41A0C"/>
    <w:rsid w:val="00D449BB"/>
    <w:rsid w:val="00D46911"/>
    <w:rsid w:val="00D47742"/>
    <w:rsid w:val="00D5040B"/>
    <w:rsid w:val="00D51560"/>
    <w:rsid w:val="00D62A5E"/>
    <w:rsid w:val="00D63EF3"/>
    <w:rsid w:val="00D653B6"/>
    <w:rsid w:val="00D7193A"/>
    <w:rsid w:val="00D734F6"/>
    <w:rsid w:val="00D7653B"/>
    <w:rsid w:val="00D766EF"/>
    <w:rsid w:val="00D86864"/>
    <w:rsid w:val="00D9299D"/>
    <w:rsid w:val="00D934DC"/>
    <w:rsid w:val="00D96287"/>
    <w:rsid w:val="00D96CE9"/>
    <w:rsid w:val="00D9767D"/>
    <w:rsid w:val="00D97CF6"/>
    <w:rsid w:val="00DA070B"/>
    <w:rsid w:val="00DA1D62"/>
    <w:rsid w:val="00DA26DC"/>
    <w:rsid w:val="00DA375E"/>
    <w:rsid w:val="00DA4974"/>
    <w:rsid w:val="00DA55EE"/>
    <w:rsid w:val="00DB0AF5"/>
    <w:rsid w:val="00DB1879"/>
    <w:rsid w:val="00DB6F64"/>
    <w:rsid w:val="00DC24B8"/>
    <w:rsid w:val="00DC3448"/>
    <w:rsid w:val="00DD0A2E"/>
    <w:rsid w:val="00DD21E0"/>
    <w:rsid w:val="00DD2FE5"/>
    <w:rsid w:val="00DD350D"/>
    <w:rsid w:val="00DD4AED"/>
    <w:rsid w:val="00DE5B23"/>
    <w:rsid w:val="00DE5F09"/>
    <w:rsid w:val="00DF2761"/>
    <w:rsid w:val="00DF3571"/>
    <w:rsid w:val="00E02402"/>
    <w:rsid w:val="00E17FE6"/>
    <w:rsid w:val="00E2494A"/>
    <w:rsid w:val="00E249DE"/>
    <w:rsid w:val="00E41E33"/>
    <w:rsid w:val="00E43E30"/>
    <w:rsid w:val="00E45559"/>
    <w:rsid w:val="00E47E4E"/>
    <w:rsid w:val="00E502F4"/>
    <w:rsid w:val="00E52385"/>
    <w:rsid w:val="00E54ED4"/>
    <w:rsid w:val="00E563E3"/>
    <w:rsid w:val="00E63326"/>
    <w:rsid w:val="00E65DCD"/>
    <w:rsid w:val="00E66A2C"/>
    <w:rsid w:val="00E67946"/>
    <w:rsid w:val="00E73119"/>
    <w:rsid w:val="00E74D22"/>
    <w:rsid w:val="00E75380"/>
    <w:rsid w:val="00E758D5"/>
    <w:rsid w:val="00E7626A"/>
    <w:rsid w:val="00E76A5E"/>
    <w:rsid w:val="00E86179"/>
    <w:rsid w:val="00E869B4"/>
    <w:rsid w:val="00E87234"/>
    <w:rsid w:val="00E87D51"/>
    <w:rsid w:val="00E9039D"/>
    <w:rsid w:val="00E91C21"/>
    <w:rsid w:val="00E9270F"/>
    <w:rsid w:val="00E961AD"/>
    <w:rsid w:val="00E972AB"/>
    <w:rsid w:val="00EA1AE4"/>
    <w:rsid w:val="00EA2446"/>
    <w:rsid w:val="00EB0564"/>
    <w:rsid w:val="00EB0F20"/>
    <w:rsid w:val="00EB2517"/>
    <w:rsid w:val="00EB4906"/>
    <w:rsid w:val="00EC0A60"/>
    <w:rsid w:val="00EC1A7B"/>
    <w:rsid w:val="00EC38BF"/>
    <w:rsid w:val="00EC5318"/>
    <w:rsid w:val="00EC777F"/>
    <w:rsid w:val="00ED5334"/>
    <w:rsid w:val="00ED68DC"/>
    <w:rsid w:val="00ED75CB"/>
    <w:rsid w:val="00ED7E42"/>
    <w:rsid w:val="00EE40B1"/>
    <w:rsid w:val="00EE5559"/>
    <w:rsid w:val="00EE71C7"/>
    <w:rsid w:val="00EF4E2C"/>
    <w:rsid w:val="00F00E94"/>
    <w:rsid w:val="00F05606"/>
    <w:rsid w:val="00F063D1"/>
    <w:rsid w:val="00F1237E"/>
    <w:rsid w:val="00F162A4"/>
    <w:rsid w:val="00F16F05"/>
    <w:rsid w:val="00F201CF"/>
    <w:rsid w:val="00F24CF5"/>
    <w:rsid w:val="00F27607"/>
    <w:rsid w:val="00F34079"/>
    <w:rsid w:val="00F35719"/>
    <w:rsid w:val="00F377BA"/>
    <w:rsid w:val="00F4188F"/>
    <w:rsid w:val="00F41D7B"/>
    <w:rsid w:val="00F50439"/>
    <w:rsid w:val="00F53F0D"/>
    <w:rsid w:val="00F5486D"/>
    <w:rsid w:val="00F55584"/>
    <w:rsid w:val="00F60863"/>
    <w:rsid w:val="00F61BEA"/>
    <w:rsid w:val="00F61D19"/>
    <w:rsid w:val="00F672D1"/>
    <w:rsid w:val="00F675FD"/>
    <w:rsid w:val="00F73C99"/>
    <w:rsid w:val="00F77C13"/>
    <w:rsid w:val="00F80867"/>
    <w:rsid w:val="00F8391A"/>
    <w:rsid w:val="00F938FF"/>
    <w:rsid w:val="00FA1B2C"/>
    <w:rsid w:val="00FA27E3"/>
    <w:rsid w:val="00FA6644"/>
    <w:rsid w:val="00FB0944"/>
    <w:rsid w:val="00FB21BB"/>
    <w:rsid w:val="00FB2329"/>
    <w:rsid w:val="00FB50B1"/>
    <w:rsid w:val="00FB6F9D"/>
    <w:rsid w:val="00FB7768"/>
    <w:rsid w:val="00FC140E"/>
    <w:rsid w:val="00FC1CF3"/>
    <w:rsid w:val="00FC49BE"/>
    <w:rsid w:val="00FD09E2"/>
    <w:rsid w:val="00FD37C0"/>
    <w:rsid w:val="00FD4DC9"/>
    <w:rsid w:val="00FE20F2"/>
    <w:rsid w:val="00FE3EA6"/>
    <w:rsid w:val="00FE5DF3"/>
    <w:rsid w:val="00FF1C41"/>
    <w:rsid w:val="00FF6CE9"/>
    <w:rsid w:val="02A604B3"/>
    <w:rsid w:val="02D8DAA8"/>
    <w:rsid w:val="0345F2C5"/>
    <w:rsid w:val="04ABAA29"/>
    <w:rsid w:val="06FB5188"/>
    <w:rsid w:val="070C46C2"/>
    <w:rsid w:val="0ECCEE4B"/>
    <w:rsid w:val="130070EE"/>
    <w:rsid w:val="19670752"/>
    <w:rsid w:val="1EB9A107"/>
    <w:rsid w:val="2075461B"/>
    <w:rsid w:val="220FCB80"/>
    <w:rsid w:val="25961680"/>
    <w:rsid w:val="3261FDC1"/>
    <w:rsid w:val="370298EF"/>
    <w:rsid w:val="39D0B979"/>
    <w:rsid w:val="41D81C82"/>
    <w:rsid w:val="42780A94"/>
    <w:rsid w:val="450FBD44"/>
    <w:rsid w:val="46AB8DA5"/>
    <w:rsid w:val="480D19DD"/>
    <w:rsid w:val="486267AD"/>
    <w:rsid w:val="4FCCC137"/>
    <w:rsid w:val="519A3995"/>
    <w:rsid w:val="531CE199"/>
    <w:rsid w:val="54814881"/>
    <w:rsid w:val="552AF033"/>
    <w:rsid w:val="5795F37B"/>
    <w:rsid w:val="5BBACC07"/>
    <w:rsid w:val="5E42C017"/>
    <w:rsid w:val="6576B15C"/>
    <w:rsid w:val="664DC420"/>
    <w:rsid w:val="671281BD"/>
    <w:rsid w:val="6EC98CEB"/>
    <w:rsid w:val="6F84E2A2"/>
    <w:rsid w:val="71C02AA5"/>
    <w:rsid w:val="7383D5B1"/>
    <w:rsid w:val="7634B0BE"/>
    <w:rsid w:val="77D0811F"/>
    <w:rsid w:val="77FFA5A2"/>
    <w:rsid w:val="7DDE8586"/>
    <w:rsid w:val="7E75D9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AD76F7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E0204"/>
    <w:rPr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11BB1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2D5E3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D5E36"/>
  </w:style>
  <w:style w:type="paragraph" w:styleId="Stopka">
    <w:name w:val="footer"/>
    <w:basedOn w:val="Normalny"/>
    <w:link w:val="StopkaZnak"/>
    <w:uiPriority w:val="99"/>
    <w:unhideWhenUsed/>
    <w:rsid w:val="002D5E3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D5E36"/>
  </w:style>
  <w:style w:type="character" w:styleId="Hipercze">
    <w:name w:val="Hyperlink"/>
    <w:basedOn w:val="Domylnaczcionkaakapitu"/>
    <w:uiPriority w:val="99"/>
    <w:unhideWhenUsed/>
    <w:rsid w:val="00F5486D"/>
    <w:rPr>
      <w:color w:val="0563C1" w:themeColor="hyperlink"/>
      <w:u w:val="single"/>
    </w:rPr>
  </w:style>
  <w:style w:type="character" w:customStyle="1" w:styleId="UnresolvedMention1">
    <w:name w:val="Unresolved Mention1"/>
    <w:basedOn w:val="Domylnaczcionkaakapitu"/>
    <w:uiPriority w:val="99"/>
    <w:unhideWhenUsed/>
    <w:rsid w:val="00F5486D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5040B"/>
    <w:rPr>
      <w:rFonts w:ascii="Times New Roman" w:hAnsi="Times New Roman" w:cs="Times New Roman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5040B"/>
    <w:rPr>
      <w:rFonts w:ascii="Times New Roman" w:hAnsi="Times New Roman" w:cs="Times New Roman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9713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97139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9713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9713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97139"/>
    <w:rPr>
      <w:b/>
      <w:bCs/>
      <w:sz w:val="20"/>
      <w:szCs w:val="20"/>
    </w:rPr>
  </w:style>
  <w:style w:type="character" w:customStyle="1" w:styleId="Mention1">
    <w:name w:val="Mention1"/>
    <w:basedOn w:val="Domylnaczcionkaakapitu"/>
    <w:uiPriority w:val="99"/>
    <w:unhideWhenUsed/>
    <w:rsid w:val="00D41A0C"/>
    <w:rPr>
      <w:color w:val="2B579A"/>
      <w:shd w:val="clear" w:color="auto" w:fill="E1DFDD"/>
    </w:rPr>
  </w:style>
  <w:style w:type="paragraph" w:styleId="Bezodstpw">
    <w:name w:val="No Spacing"/>
    <w:uiPriority w:val="1"/>
    <w:qFormat/>
    <w:rsid w:val="003A6FBD"/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45575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45575F"/>
    <w:rPr>
      <w:rFonts w:ascii="Courier New" w:eastAsia="Times New Roman" w:hAnsi="Courier New" w:cs="Courier New"/>
      <w:sz w:val="20"/>
      <w:szCs w:val="20"/>
      <w:lang w:val="pl-PL" w:eastAsia="pl-PL"/>
    </w:rPr>
  </w:style>
  <w:style w:type="character" w:customStyle="1" w:styleId="spelle">
    <w:name w:val="spelle"/>
    <w:basedOn w:val="Domylnaczcionkaakapitu"/>
    <w:rsid w:val="00F938FF"/>
  </w:style>
  <w:style w:type="character" w:styleId="UyteHipercze">
    <w:name w:val="FollowedHyperlink"/>
    <w:basedOn w:val="Domylnaczcionkaakapitu"/>
    <w:uiPriority w:val="99"/>
    <w:semiHidden/>
    <w:unhideWhenUsed/>
    <w:rsid w:val="00F938FF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3161EC"/>
    <w:pPr>
      <w:spacing w:before="100" w:beforeAutospacing="1" w:after="100" w:afterAutospacing="1"/>
    </w:pPr>
    <w:rPr>
      <w:rFonts w:ascii="Times New Roman" w:hAnsi="Times New Roman" w:cs="Times New Roman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A55EE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A55EE"/>
    <w:rPr>
      <w:sz w:val="20"/>
      <w:szCs w:val="20"/>
      <w:lang w:val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A55EE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E0204"/>
    <w:rPr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11BB1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2D5E3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D5E36"/>
  </w:style>
  <w:style w:type="paragraph" w:styleId="Stopka">
    <w:name w:val="footer"/>
    <w:basedOn w:val="Normalny"/>
    <w:link w:val="StopkaZnak"/>
    <w:uiPriority w:val="99"/>
    <w:unhideWhenUsed/>
    <w:rsid w:val="002D5E3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D5E36"/>
  </w:style>
  <w:style w:type="character" w:styleId="Hipercze">
    <w:name w:val="Hyperlink"/>
    <w:basedOn w:val="Domylnaczcionkaakapitu"/>
    <w:uiPriority w:val="99"/>
    <w:unhideWhenUsed/>
    <w:rsid w:val="00F5486D"/>
    <w:rPr>
      <w:color w:val="0563C1" w:themeColor="hyperlink"/>
      <w:u w:val="single"/>
    </w:rPr>
  </w:style>
  <w:style w:type="character" w:customStyle="1" w:styleId="UnresolvedMention1">
    <w:name w:val="Unresolved Mention1"/>
    <w:basedOn w:val="Domylnaczcionkaakapitu"/>
    <w:uiPriority w:val="99"/>
    <w:unhideWhenUsed/>
    <w:rsid w:val="00F5486D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5040B"/>
    <w:rPr>
      <w:rFonts w:ascii="Times New Roman" w:hAnsi="Times New Roman" w:cs="Times New Roman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5040B"/>
    <w:rPr>
      <w:rFonts w:ascii="Times New Roman" w:hAnsi="Times New Roman" w:cs="Times New Roman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9713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97139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9713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9713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97139"/>
    <w:rPr>
      <w:b/>
      <w:bCs/>
      <w:sz w:val="20"/>
      <w:szCs w:val="20"/>
    </w:rPr>
  </w:style>
  <w:style w:type="character" w:customStyle="1" w:styleId="Mention1">
    <w:name w:val="Mention1"/>
    <w:basedOn w:val="Domylnaczcionkaakapitu"/>
    <w:uiPriority w:val="99"/>
    <w:unhideWhenUsed/>
    <w:rsid w:val="00D41A0C"/>
    <w:rPr>
      <w:color w:val="2B579A"/>
      <w:shd w:val="clear" w:color="auto" w:fill="E1DFDD"/>
    </w:rPr>
  </w:style>
  <w:style w:type="paragraph" w:styleId="Bezodstpw">
    <w:name w:val="No Spacing"/>
    <w:uiPriority w:val="1"/>
    <w:qFormat/>
    <w:rsid w:val="003A6FBD"/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45575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45575F"/>
    <w:rPr>
      <w:rFonts w:ascii="Courier New" w:eastAsia="Times New Roman" w:hAnsi="Courier New" w:cs="Courier New"/>
      <w:sz w:val="20"/>
      <w:szCs w:val="20"/>
      <w:lang w:val="pl-PL" w:eastAsia="pl-PL"/>
    </w:rPr>
  </w:style>
  <w:style w:type="character" w:customStyle="1" w:styleId="spelle">
    <w:name w:val="spelle"/>
    <w:basedOn w:val="Domylnaczcionkaakapitu"/>
    <w:rsid w:val="00F938FF"/>
  </w:style>
  <w:style w:type="character" w:styleId="UyteHipercze">
    <w:name w:val="FollowedHyperlink"/>
    <w:basedOn w:val="Domylnaczcionkaakapitu"/>
    <w:uiPriority w:val="99"/>
    <w:semiHidden/>
    <w:unhideWhenUsed/>
    <w:rsid w:val="00F938FF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3161EC"/>
    <w:pPr>
      <w:spacing w:before="100" w:beforeAutospacing="1" w:after="100" w:afterAutospacing="1"/>
    </w:pPr>
    <w:rPr>
      <w:rFonts w:ascii="Times New Roman" w:hAnsi="Times New Roman" w:cs="Times New Roman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A55EE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A55EE"/>
    <w:rPr>
      <w:sz w:val="20"/>
      <w:szCs w:val="20"/>
      <w:lang w:val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A55E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22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9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5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0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7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0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2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1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7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1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8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g"/><Relationship Id="rId18" Type="http://schemas.openxmlformats.org/officeDocument/2006/relationships/hyperlink" Target="https://twitter.com/BicGroup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hyperlink" Target="https://www.instagram.com/bic_group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linkedin.com/company/bic" TargetMode="External"/><Relationship Id="rId20" Type="http://schemas.openxmlformats.org/officeDocument/2006/relationships/hyperlink" Target="mailto:a.rudek@kolterman.p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us.bic.com/en_us/about_bic" TargetMode="External"/><Relationship Id="rId23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hyperlink" Target="https://www.youtube.com/channel/UCuB7Gpwv0fJZWzYy2lJNZOg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youtu.be/9PHbulF0ZW0" TargetMode="External"/><Relationship Id="rId22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B3BBAD416D4EA46A0ACC1526A2C5838" ma:contentTypeVersion="12" ma:contentTypeDescription="Create a new document." ma:contentTypeScope="" ma:versionID="2ace2ce8de2455b469aa62301cf7b025">
  <xsd:schema xmlns:xsd="http://www.w3.org/2001/XMLSchema" xmlns:xs="http://www.w3.org/2001/XMLSchema" xmlns:p="http://schemas.microsoft.com/office/2006/metadata/properties" xmlns:ns2="51a0525a-a7ba-43ab-81ec-41ee8ca569d5" xmlns:ns3="db59ddf8-1679-42c3-a90d-fdcb20a05a11" targetNamespace="http://schemas.microsoft.com/office/2006/metadata/properties" ma:root="true" ma:fieldsID="2b4bb2f81d6b8958b05cefd6f7f7ab54" ns2:_="" ns3:_="">
    <xsd:import namespace="51a0525a-a7ba-43ab-81ec-41ee8ca569d5"/>
    <xsd:import namespace="db59ddf8-1679-42c3-a90d-fdcb20a05a1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a0525a-a7ba-43ab-81ec-41ee8ca569d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59ddf8-1679-42c3-a90d-fdcb20a05a11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E4E4B3-B698-4AF6-A4D9-2ED5B281092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8228F0D-2269-483F-B29A-497191747A6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1a0525a-a7ba-43ab-81ec-41ee8ca569d5"/>
    <ds:schemaRef ds:uri="db59ddf8-1679-42c3-a90d-fdcb20a05a1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746AFAD-3B0E-4716-B391-DA8C8A6BE68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988F865-F085-4D41-913F-4F44394750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544</Words>
  <Characters>3264</Characters>
  <Application>Microsoft Office Word</Application>
  <DocSecurity>0</DocSecurity>
  <Lines>27</Lines>
  <Paragraphs>7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3801</CharactersWithSpaces>
  <SharedDoc>false</SharedDoc>
  <HLinks>
    <vt:vector size="48" baseType="variant">
      <vt:variant>
        <vt:i4>5963882</vt:i4>
      </vt:variant>
      <vt:variant>
        <vt:i4>21</vt:i4>
      </vt:variant>
      <vt:variant>
        <vt:i4>0</vt:i4>
      </vt:variant>
      <vt:variant>
        <vt:i4>5</vt:i4>
      </vt:variant>
      <vt:variant>
        <vt:lpwstr>mailto:bic@rumeurpublique.fr</vt:lpwstr>
      </vt:variant>
      <vt:variant>
        <vt:lpwstr/>
      </vt:variant>
      <vt:variant>
        <vt:i4>5177366</vt:i4>
      </vt:variant>
      <vt:variant>
        <vt:i4>18</vt:i4>
      </vt:variant>
      <vt:variant>
        <vt:i4>0</vt:i4>
      </vt:variant>
      <vt:variant>
        <vt:i4>5</vt:i4>
      </vt:variant>
      <vt:variant>
        <vt:lpwstr>https://www.google.com/search?q=agence+rumeur+publique&amp;oq=agence+rumeur+p&amp;aqs=chrome.0.0j69i57.2044j0j7&amp;sourceid=chrome&amp;ie=UTF-8</vt:lpwstr>
      </vt:variant>
      <vt:variant>
        <vt:lpwstr/>
      </vt:variant>
      <vt:variant>
        <vt:i4>1507427</vt:i4>
      </vt:variant>
      <vt:variant>
        <vt:i4>15</vt:i4>
      </vt:variant>
      <vt:variant>
        <vt:i4>0</vt:i4>
      </vt:variant>
      <vt:variant>
        <vt:i4>5</vt:i4>
      </vt:variant>
      <vt:variant>
        <vt:lpwstr>mailto:astrid.canevet@bicworld.com</vt:lpwstr>
      </vt:variant>
      <vt:variant>
        <vt:lpwstr/>
      </vt:variant>
      <vt:variant>
        <vt:i4>4390919</vt:i4>
      </vt:variant>
      <vt:variant>
        <vt:i4>12</vt:i4>
      </vt:variant>
      <vt:variant>
        <vt:i4>0</vt:i4>
      </vt:variant>
      <vt:variant>
        <vt:i4>5</vt:i4>
      </vt:variant>
      <vt:variant>
        <vt:lpwstr>https://www.youtube.com/user/bicbrand</vt:lpwstr>
      </vt:variant>
      <vt:variant>
        <vt:lpwstr/>
      </vt:variant>
      <vt:variant>
        <vt:i4>524371</vt:i4>
      </vt:variant>
      <vt:variant>
        <vt:i4>9</vt:i4>
      </vt:variant>
      <vt:variant>
        <vt:i4>0</vt:i4>
      </vt:variant>
      <vt:variant>
        <vt:i4>5</vt:i4>
      </vt:variant>
      <vt:variant>
        <vt:lpwstr>https://twitter.com/BicGroup</vt:lpwstr>
      </vt:variant>
      <vt:variant>
        <vt:lpwstr/>
      </vt:variant>
      <vt:variant>
        <vt:i4>2359379</vt:i4>
      </vt:variant>
      <vt:variant>
        <vt:i4>6</vt:i4>
      </vt:variant>
      <vt:variant>
        <vt:i4>0</vt:i4>
      </vt:variant>
      <vt:variant>
        <vt:i4>5</vt:i4>
      </vt:variant>
      <vt:variant>
        <vt:lpwstr>https://www.instagram.com/bic_group/</vt:lpwstr>
      </vt:variant>
      <vt:variant>
        <vt:lpwstr/>
      </vt:variant>
      <vt:variant>
        <vt:i4>5832727</vt:i4>
      </vt:variant>
      <vt:variant>
        <vt:i4>3</vt:i4>
      </vt:variant>
      <vt:variant>
        <vt:i4>0</vt:i4>
      </vt:variant>
      <vt:variant>
        <vt:i4>5</vt:i4>
      </vt:variant>
      <vt:variant>
        <vt:lpwstr>https://www.linkedin.com/company/bic</vt:lpwstr>
      </vt:variant>
      <vt:variant>
        <vt:lpwstr/>
      </vt:variant>
      <vt:variant>
        <vt:i4>4653142</vt:i4>
      </vt:variant>
      <vt:variant>
        <vt:i4>0</vt:i4>
      </vt:variant>
      <vt:variant>
        <vt:i4>0</vt:i4>
      </vt:variant>
      <vt:variant>
        <vt:i4>5</vt:i4>
      </vt:variant>
      <vt:variant>
        <vt:lpwstr>http://www.bicworld.com/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Johanna VOGEL</dc:creator>
  <cp:lastModifiedBy>KMC</cp:lastModifiedBy>
  <cp:revision>2</cp:revision>
  <cp:lastPrinted>2021-02-18T11:10:00Z</cp:lastPrinted>
  <dcterms:created xsi:type="dcterms:W3CDTF">2022-07-25T10:08:00Z</dcterms:created>
  <dcterms:modified xsi:type="dcterms:W3CDTF">2022-07-25T10:08:00Z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0x0101002B3BBAD416D4EA46A0ACC1526A2C5838</vt:lpwstr>
  </property>
</Properties>
</file>